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A274D" w14:textId="496FDFF2" w:rsidR="006A0876" w:rsidRDefault="009F0F9B" w:rsidP="006A0876">
      <w:pPr>
        <w:pStyle w:val="Nagwek1"/>
        <w:spacing w:after="0"/>
        <w:rPr>
          <w:rFonts w:ascii="Times New Roman" w:hAnsi="Times New Roman" w:cs="Times New Roman"/>
          <w:sz w:val="22"/>
          <w:szCs w:val="22"/>
        </w:rPr>
      </w:pPr>
      <w:r w:rsidRPr="003A5F8B">
        <w:rPr>
          <w:rFonts w:ascii="Times New Roman" w:hAnsi="Times New Roman" w:cs="Times New Roman"/>
          <w:sz w:val="22"/>
          <w:szCs w:val="22"/>
        </w:rPr>
        <w:t>ZARZĄDZENIE</w:t>
      </w:r>
      <w:r w:rsidR="00DF57CB" w:rsidRPr="003A5F8B">
        <w:rPr>
          <w:rFonts w:ascii="Times New Roman" w:hAnsi="Times New Roman" w:cs="Times New Roman"/>
          <w:sz w:val="22"/>
          <w:szCs w:val="22"/>
        </w:rPr>
        <w:t xml:space="preserve"> N</w:t>
      </w:r>
      <w:r w:rsidR="00310D5C" w:rsidRPr="003A5F8B">
        <w:rPr>
          <w:rFonts w:ascii="Times New Roman" w:hAnsi="Times New Roman" w:cs="Times New Roman"/>
          <w:sz w:val="22"/>
          <w:szCs w:val="22"/>
        </w:rPr>
        <w:t xml:space="preserve">R </w:t>
      </w:r>
      <w:r w:rsidR="00A54696">
        <w:rPr>
          <w:rFonts w:ascii="Times New Roman" w:hAnsi="Times New Roman" w:cs="Times New Roman"/>
          <w:sz w:val="22"/>
          <w:szCs w:val="22"/>
        </w:rPr>
        <w:t>22</w:t>
      </w:r>
      <w:r w:rsidR="006A0876">
        <w:rPr>
          <w:rFonts w:ascii="Times New Roman" w:hAnsi="Times New Roman" w:cs="Times New Roman"/>
          <w:sz w:val="22"/>
          <w:szCs w:val="22"/>
        </w:rPr>
        <w:t>/202</w:t>
      </w:r>
      <w:r w:rsidR="009C66CB">
        <w:rPr>
          <w:rFonts w:ascii="Times New Roman" w:hAnsi="Times New Roman" w:cs="Times New Roman"/>
          <w:sz w:val="22"/>
          <w:szCs w:val="22"/>
        </w:rPr>
        <w:t>4</w:t>
      </w:r>
    </w:p>
    <w:p w14:paraId="277E7139" w14:textId="69356D5C" w:rsidR="00A429D2" w:rsidRDefault="00162543" w:rsidP="006A0876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3A5F8B">
        <w:rPr>
          <w:rFonts w:ascii="Times New Roman" w:hAnsi="Times New Roman" w:cs="Times New Roman"/>
          <w:sz w:val="22"/>
          <w:szCs w:val="22"/>
        </w:rPr>
        <w:t>BURMISTRZA</w:t>
      </w:r>
      <w:r w:rsidR="00E66A32" w:rsidRPr="003A5F8B">
        <w:rPr>
          <w:rFonts w:ascii="Times New Roman" w:hAnsi="Times New Roman" w:cs="Times New Roman"/>
          <w:sz w:val="22"/>
          <w:szCs w:val="22"/>
        </w:rPr>
        <w:t xml:space="preserve"> MIASTA </w:t>
      </w:r>
      <w:r w:rsidRPr="003A5F8B">
        <w:rPr>
          <w:rFonts w:ascii="Times New Roman" w:hAnsi="Times New Roman" w:cs="Times New Roman"/>
          <w:sz w:val="22"/>
          <w:szCs w:val="22"/>
        </w:rPr>
        <w:t>ŁUK</w:t>
      </w:r>
      <w:r w:rsidR="00ED6D98">
        <w:rPr>
          <w:rFonts w:ascii="Times New Roman" w:hAnsi="Times New Roman" w:cs="Times New Roman"/>
          <w:sz w:val="22"/>
          <w:szCs w:val="22"/>
        </w:rPr>
        <w:t>Ó</w:t>
      </w:r>
      <w:r w:rsidRPr="003A5F8B">
        <w:rPr>
          <w:rFonts w:ascii="Times New Roman" w:hAnsi="Times New Roman" w:cs="Times New Roman"/>
          <w:sz w:val="22"/>
          <w:szCs w:val="22"/>
        </w:rPr>
        <w:t>W</w:t>
      </w:r>
      <w:r w:rsidR="006D06C6" w:rsidRPr="003A5F8B">
        <w:rPr>
          <w:rFonts w:ascii="Times New Roman" w:hAnsi="Times New Roman" w:cs="Times New Roman"/>
          <w:sz w:val="22"/>
          <w:szCs w:val="22"/>
        </w:rPr>
        <w:br/>
      </w:r>
      <w:r w:rsidR="00E97CE7" w:rsidRPr="003A5F8B">
        <w:rPr>
          <w:rFonts w:ascii="Times New Roman" w:hAnsi="Times New Roman" w:cs="Times New Roman"/>
          <w:sz w:val="22"/>
          <w:szCs w:val="22"/>
        </w:rPr>
        <w:t xml:space="preserve">z </w:t>
      </w:r>
      <w:r w:rsidRPr="003A5F8B">
        <w:rPr>
          <w:rFonts w:ascii="Times New Roman" w:hAnsi="Times New Roman" w:cs="Times New Roman"/>
          <w:sz w:val="22"/>
          <w:szCs w:val="22"/>
        </w:rPr>
        <w:t xml:space="preserve">dnia </w:t>
      </w:r>
      <w:r w:rsidR="00A54696">
        <w:rPr>
          <w:rFonts w:ascii="Times New Roman" w:hAnsi="Times New Roman" w:cs="Times New Roman"/>
          <w:sz w:val="22"/>
          <w:szCs w:val="22"/>
        </w:rPr>
        <w:t>21</w:t>
      </w:r>
      <w:r w:rsidR="009C66CB">
        <w:rPr>
          <w:rFonts w:ascii="Times New Roman" w:hAnsi="Times New Roman" w:cs="Times New Roman"/>
          <w:sz w:val="22"/>
          <w:szCs w:val="22"/>
        </w:rPr>
        <w:t xml:space="preserve"> lutego</w:t>
      </w:r>
      <w:r w:rsidR="0074728D">
        <w:rPr>
          <w:rFonts w:ascii="Times New Roman" w:hAnsi="Times New Roman" w:cs="Times New Roman"/>
          <w:sz w:val="22"/>
          <w:szCs w:val="22"/>
        </w:rPr>
        <w:t xml:space="preserve"> 2</w:t>
      </w:r>
      <w:r w:rsidR="004C1432" w:rsidRPr="003A5F8B">
        <w:rPr>
          <w:rFonts w:ascii="Times New Roman" w:hAnsi="Times New Roman" w:cs="Times New Roman"/>
          <w:sz w:val="22"/>
          <w:szCs w:val="22"/>
        </w:rPr>
        <w:t>0</w:t>
      </w:r>
      <w:r w:rsidR="00742BF3" w:rsidRPr="003A5F8B">
        <w:rPr>
          <w:rFonts w:ascii="Times New Roman" w:hAnsi="Times New Roman" w:cs="Times New Roman"/>
          <w:sz w:val="22"/>
          <w:szCs w:val="22"/>
        </w:rPr>
        <w:t>2</w:t>
      </w:r>
      <w:r w:rsidR="009C66CB">
        <w:rPr>
          <w:rFonts w:ascii="Times New Roman" w:hAnsi="Times New Roman" w:cs="Times New Roman"/>
          <w:sz w:val="22"/>
          <w:szCs w:val="22"/>
        </w:rPr>
        <w:t>4</w:t>
      </w:r>
      <w:r w:rsidR="004C1432" w:rsidRPr="003A5F8B">
        <w:rPr>
          <w:rFonts w:ascii="Times New Roman" w:hAnsi="Times New Roman" w:cs="Times New Roman"/>
          <w:sz w:val="22"/>
          <w:szCs w:val="22"/>
        </w:rPr>
        <w:t xml:space="preserve"> r</w:t>
      </w:r>
      <w:r w:rsidR="00FA0276" w:rsidRPr="003A5F8B">
        <w:rPr>
          <w:rFonts w:ascii="Times New Roman" w:hAnsi="Times New Roman" w:cs="Times New Roman"/>
          <w:sz w:val="22"/>
          <w:szCs w:val="22"/>
        </w:rPr>
        <w:t>.</w:t>
      </w:r>
    </w:p>
    <w:p w14:paraId="246054CC" w14:textId="19D6EA5D" w:rsidR="00FA0276" w:rsidRPr="003A5F8B" w:rsidRDefault="00FA0276" w:rsidP="00742BF3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3A5F8B">
        <w:rPr>
          <w:rFonts w:ascii="Times New Roman" w:hAnsi="Times New Roman" w:cs="Times New Roman"/>
          <w:sz w:val="22"/>
          <w:szCs w:val="22"/>
        </w:rPr>
        <w:t>w sprawie</w:t>
      </w:r>
      <w:r w:rsidR="00C93016" w:rsidRPr="003A5F8B">
        <w:rPr>
          <w:rFonts w:ascii="Times New Roman" w:hAnsi="Times New Roman" w:cs="Times New Roman"/>
          <w:sz w:val="22"/>
          <w:szCs w:val="22"/>
        </w:rPr>
        <w:t xml:space="preserve"> </w:t>
      </w:r>
      <w:r w:rsidR="00742BF3" w:rsidRPr="003A5F8B">
        <w:rPr>
          <w:rFonts w:ascii="Times New Roman" w:hAnsi="Times New Roman" w:cs="Times New Roman"/>
          <w:sz w:val="22"/>
          <w:szCs w:val="22"/>
        </w:rPr>
        <w:t xml:space="preserve">ogłoszenia otwartego naboru </w:t>
      </w:r>
      <w:r w:rsidR="009C66CB">
        <w:rPr>
          <w:rFonts w:ascii="Times New Roman" w:hAnsi="Times New Roman" w:cs="Times New Roman"/>
          <w:sz w:val="22"/>
          <w:szCs w:val="22"/>
        </w:rPr>
        <w:t xml:space="preserve">uzupełniającego </w:t>
      </w:r>
      <w:r w:rsidR="00276AFE">
        <w:rPr>
          <w:rFonts w:ascii="Times New Roman" w:hAnsi="Times New Roman" w:cs="Times New Roman"/>
          <w:sz w:val="22"/>
          <w:szCs w:val="22"/>
        </w:rPr>
        <w:br/>
      </w:r>
      <w:r w:rsidR="00742BF3" w:rsidRPr="003A5F8B">
        <w:rPr>
          <w:rFonts w:ascii="Times New Roman" w:hAnsi="Times New Roman" w:cs="Times New Roman"/>
          <w:sz w:val="22"/>
          <w:szCs w:val="22"/>
        </w:rPr>
        <w:t>na członków Komitetu Rewitalizacji</w:t>
      </w:r>
      <w:r w:rsidR="00162543" w:rsidRPr="003A5F8B">
        <w:rPr>
          <w:rFonts w:ascii="Times New Roman" w:hAnsi="Times New Roman" w:cs="Times New Roman"/>
          <w:sz w:val="22"/>
          <w:szCs w:val="22"/>
        </w:rPr>
        <w:t xml:space="preserve"> Miasta Łuków</w:t>
      </w:r>
    </w:p>
    <w:p w14:paraId="4B1819C4" w14:textId="3D584B9E" w:rsidR="0074728D" w:rsidRDefault="00E61678" w:rsidP="00E550BF">
      <w:pPr>
        <w:spacing w:before="240" w:after="0"/>
        <w:ind w:firstLine="709"/>
        <w:jc w:val="both"/>
        <w:rPr>
          <w:rFonts w:ascii="Times New Roman" w:hAnsi="Times New Roman"/>
          <w:szCs w:val="22"/>
        </w:rPr>
      </w:pPr>
      <w:r w:rsidRPr="003A5F8B">
        <w:rPr>
          <w:rFonts w:ascii="Times New Roman" w:hAnsi="Times New Roman"/>
          <w:szCs w:val="22"/>
        </w:rPr>
        <w:t>Na podstawie</w:t>
      </w:r>
      <w:r w:rsidR="00742BF3" w:rsidRPr="003A5F8B">
        <w:rPr>
          <w:rFonts w:ascii="Times New Roman" w:hAnsi="Times New Roman"/>
          <w:szCs w:val="22"/>
        </w:rPr>
        <w:t xml:space="preserve"> art. 7 ust. </w:t>
      </w:r>
      <w:r w:rsidR="00ED6D98">
        <w:rPr>
          <w:rFonts w:ascii="Times New Roman" w:hAnsi="Times New Roman"/>
          <w:szCs w:val="22"/>
        </w:rPr>
        <w:t xml:space="preserve">4 </w:t>
      </w:r>
      <w:r w:rsidR="00742BF3" w:rsidRPr="003A5F8B">
        <w:rPr>
          <w:rFonts w:ascii="Times New Roman" w:hAnsi="Times New Roman"/>
          <w:szCs w:val="22"/>
        </w:rPr>
        <w:t>ustawy z dnia 9 października 2015 r. o rewitalizacji (Dz. U. z</w:t>
      </w:r>
      <w:r w:rsidR="00DD4C25" w:rsidRPr="003A5F8B">
        <w:rPr>
          <w:rFonts w:ascii="Times New Roman" w:hAnsi="Times New Roman"/>
          <w:szCs w:val="22"/>
        </w:rPr>
        <w:t> </w:t>
      </w:r>
      <w:r w:rsidR="00742BF3" w:rsidRPr="003A5F8B">
        <w:rPr>
          <w:rFonts w:ascii="Times New Roman" w:hAnsi="Times New Roman"/>
          <w:szCs w:val="22"/>
        </w:rPr>
        <w:t xml:space="preserve">2021 r. poz. 485 </w:t>
      </w:r>
      <w:r w:rsidR="00162543" w:rsidRPr="003A5F8B">
        <w:rPr>
          <w:rFonts w:ascii="Times New Roman" w:hAnsi="Times New Roman"/>
          <w:szCs w:val="22"/>
        </w:rPr>
        <w:t>ze zm.</w:t>
      </w:r>
      <w:r w:rsidR="00742BF3" w:rsidRPr="003A5F8B">
        <w:rPr>
          <w:rFonts w:ascii="Times New Roman" w:hAnsi="Times New Roman"/>
          <w:szCs w:val="22"/>
        </w:rPr>
        <w:t>)</w:t>
      </w:r>
      <w:r w:rsidR="00ED6D98">
        <w:rPr>
          <w:rFonts w:ascii="Times New Roman" w:hAnsi="Times New Roman"/>
          <w:szCs w:val="22"/>
        </w:rPr>
        <w:t xml:space="preserve"> </w:t>
      </w:r>
      <w:r w:rsidR="00ED6D98" w:rsidRPr="0074728D">
        <w:rPr>
          <w:rFonts w:ascii="Times New Roman" w:hAnsi="Times New Roman"/>
          <w:szCs w:val="22"/>
        </w:rPr>
        <w:t xml:space="preserve">w związku z Uchwałą </w:t>
      </w:r>
      <w:r w:rsidR="002D2D81" w:rsidRPr="0074728D">
        <w:rPr>
          <w:rFonts w:ascii="Times New Roman" w:hAnsi="Times New Roman"/>
          <w:szCs w:val="22"/>
          <w:shd w:val="clear" w:color="auto" w:fill="FFFFFF"/>
        </w:rPr>
        <w:t xml:space="preserve">Nr LXXXI/632/2023 </w:t>
      </w:r>
      <w:r w:rsidR="00ED6D98" w:rsidRPr="0074728D">
        <w:rPr>
          <w:rFonts w:ascii="Times New Roman" w:hAnsi="Times New Roman"/>
          <w:szCs w:val="22"/>
        </w:rPr>
        <w:t xml:space="preserve">Rady Miasta Łuków </w:t>
      </w:r>
      <w:r w:rsidR="00ED6D98" w:rsidRPr="0074728D">
        <w:rPr>
          <w:rFonts w:ascii="Times New Roman" w:hAnsi="Times New Roman"/>
          <w:szCs w:val="22"/>
          <w:shd w:val="clear" w:color="auto" w:fill="FFFFFF"/>
        </w:rPr>
        <w:t>z dnia 26 października 2023 r. w sprawie zasad wyznaczania składu oraz zasad działania Komitetu Rewitalizacji</w:t>
      </w:r>
      <w:r w:rsidR="0074728D">
        <w:rPr>
          <w:rFonts w:ascii="Times New Roman" w:hAnsi="Times New Roman"/>
          <w:szCs w:val="22"/>
          <w:shd w:val="clear" w:color="auto" w:fill="FFFFFF"/>
        </w:rPr>
        <w:t>,</w:t>
      </w:r>
      <w:r w:rsidR="00ED6D98" w:rsidRPr="0074728D">
        <w:rPr>
          <w:rFonts w:ascii="Times New Roman" w:hAnsi="Times New Roman"/>
          <w:szCs w:val="22"/>
        </w:rPr>
        <w:t xml:space="preserve"> </w:t>
      </w:r>
      <w:r w:rsidR="00742BF3" w:rsidRPr="003A5F8B">
        <w:rPr>
          <w:rFonts w:ascii="Times New Roman" w:hAnsi="Times New Roman"/>
          <w:szCs w:val="22"/>
        </w:rPr>
        <w:t xml:space="preserve">zarządza się, </w:t>
      </w:r>
      <w:r w:rsidR="0074728D">
        <w:rPr>
          <w:rFonts w:ascii="Times New Roman" w:hAnsi="Times New Roman"/>
          <w:szCs w:val="22"/>
        </w:rPr>
        <w:br/>
      </w:r>
      <w:r w:rsidR="00742BF3" w:rsidRPr="003A5F8B">
        <w:rPr>
          <w:rFonts w:ascii="Times New Roman" w:hAnsi="Times New Roman"/>
          <w:szCs w:val="22"/>
        </w:rPr>
        <w:t>co następuje:</w:t>
      </w:r>
    </w:p>
    <w:p w14:paraId="7233FD2B" w14:textId="20DFC1F5" w:rsidR="00E550BF" w:rsidRDefault="00DC797A" w:rsidP="00E550BF">
      <w:pPr>
        <w:spacing w:after="0"/>
        <w:jc w:val="center"/>
        <w:rPr>
          <w:rFonts w:ascii="Times New Roman" w:hAnsi="Times New Roman"/>
          <w:b/>
        </w:rPr>
      </w:pPr>
      <w:r w:rsidRPr="003A5F8B">
        <w:rPr>
          <w:rFonts w:ascii="Times New Roman" w:hAnsi="Times New Roman"/>
          <w:b/>
        </w:rPr>
        <w:t>§ 1.</w:t>
      </w:r>
    </w:p>
    <w:p w14:paraId="5401AD41" w14:textId="1AA88537" w:rsidR="00DC797A" w:rsidRPr="003A5F8B" w:rsidRDefault="00122283" w:rsidP="00E550BF">
      <w:pPr>
        <w:spacing w:after="0"/>
        <w:jc w:val="both"/>
        <w:rPr>
          <w:rFonts w:ascii="Times New Roman" w:hAnsi="Times New Roman"/>
        </w:rPr>
      </w:pPr>
      <w:r w:rsidRPr="0074728D">
        <w:rPr>
          <w:rFonts w:ascii="Times New Roman" w:hAnsi="Times New Roman"/>
        </w:rPr>
        <w:t xml:space="preserve">Ogłaszam nabór </w:t>
      </w:r>
      <w:r w:rsidR="00276AFE">
        <w:rPr>
          <w:rFonts w:ascii="Times New Roman" w:hAnsi="Times New Roman"/>
        </w:rPr>
        <w:t xml:space="preserve">uzupełniający </w:t>
      </w:r>
      <w:r w:rsidRPr="0074728D">
        <w:rPr>
          <w:rFonts w:ascii="Times New Roman" w:hAnsi="Times New Roman"/>
        </w:rPr>
        <w:t>na Członków Komitetu Rewitalizacji, z</w:t>
      </w:r>
      <w:r w:rsidR="00742BF3" w:rsidRPr="0074728D">
        <w:rPr>
          <w:rFonts w:ascii="Times New Roman" w:hAnsi="Times New Roman"/>
        </w:rPr>
        <w:t xml:space="preserve">godnie z </w:t>
      </w:r>
      <w:r w:rsidRPr="0074728D">
        <w:rPr>
          <w:rFonts w:ascii="Times New Roman" w:hAnsi="Times New Roman"/>
        </w:rPr>
        <w:t xml:space="preserve">procedurą zawartą </w:t>
      </w:r>
      <w:r w:rsidR="00276AFE">
        <w:rPr>
          <w:rFonts w:ascii="Times New Roman" w:hAnsi="Times New Roman"/>
        </w:rPr>
        <w:br/>
      </w:r>
      <w:r w:rsidRPr="0074728D">
        <w:rPr>
          <w:rFonts w:ascii="Times New Roman" w:hAnsi="Times New Roman"/>
        </w:rPr>
        <w:t xml:space="preserve">w Regulaminie Komitetu Rewitalizacji Miasta Łuków, stanowiącym załącznik do uchwały </w:t>
      </w:r>
      <w:r w:rsidR="00276AFE">
        <w:rPr>
          <w:rFonts w:ascii="Times New Roman" w:hAnsi="Times New Roman"/>
        </w:rPr>
        <w:br/>
      </w:r>
      <w:r w:rsidR="00D878A9" w:rsidRPr="003A5F8B">
        <w:rPr>
          <w:rFonts w:ascii="Times New Roman" w:hAnsi="Times New Roman"/>
          <w:color w:val="212529"/>
          <w:shd w:val="clear" w:color="auto" w:fill="FFFFFF"/>
        </w:rPr>
        <w:t xml:space="preserve">Nr LXXXI/632/2023 </w:t>
      </w:r>
      <w:r w:rsidRPr="0074728D">
        <w:rPr>
          <w:rFonts w:ascii="Times New Roman" w:hAnsi="Times New Roman"/>
          <w:shd w:val="clear" w:color="auto" w:fill="FFFFFF"/>
        </w:rPr>
        <w:t>Rady Miasta Łuków</w:t>
      </w:r>
      <w:r>
        <w:rPr>
          <w:rFonts w:ascii="Times New Roman" w:hAnsi="Times New Roman"/>
          <w:color w:val="FF0000"/>
          <w:shd w:val="clear" w:color="auto" w:fill="FFFFFF"/>
        </w:rPr>
        <w:t xml:space="preserve"> </w:t>
      </w:r>
      <w:r w:rsidR="00D878A9" w:rsidRPr="003A5F8B">
        <w:rPr>
          <w:rFonts w:ascii="Times New Roman" w:hAnsi="Times New Roman"/>
          <w:color w:val="212529"/>
          <w:shd w:val="clear" w:color="auto" w:fill="FFFFFF"/>
        </w:rPr>
        <w:t>z dnia 26 października 2023 r. w sprawie zasad wyznaczania składu oraz zasad działania Komitetu Rewitalizacji</w:t>
      </w:r>
      <w:r w:rsidR="0074728D">
        <w:rPr>
          <w:rFonts w:ascii="Times New Roman" w:hAnsi="Times New Roman"/>
          <w:color w:val="212529"/>
          <w:shd w:val="clear" w:color="auto" w:fill="FFFFFF"/>
        </w:rPr>
        <w:t>.</w:t>
      </w:r>
    </w:p>
    <w:p w14:paraId="43209617" w14:textId="09CC6422" w:rsidR="00E550BF" w:rsidRDefault="00851205" w:rsidP="00E550BF">
      <w:pPr>
        <w:spacing w:after="0"/>
        <w:jc w:val="center"/>
        <w:rPr>
          <w:rFonts w:ascii="Times New Roman" w:hAnsi="Times New Roman"/>
          <w:szCs w:val="22"/>
        </w:rPr>
      </w:pPr>
      <w:r w:rsidRPr="003A5F8B">
        <w:rPr>
          <w:rFonts w:ascii="Times New Roman" w:hAnsi="Times New Roman"/>
          <w:b/>
          <w:szCs w:val="22"/>
        </w:rPr>
        <w:t>§</w:t>
      </w:r>
      <w:r w:rsidR="00076C78" w:rsidRPr="003A5F8B">
        <w:rPr>
          <w:rFonts w:ascii="Times New Roman" w:hAnsi="Times New Roman"/>
          <w:b/>
          <w:szCs w:val="22"/>
        </w:rPr>
        <w:t xml:space="preserve"> 2</w:t>
      </w:r>
      <w:r w:rsidRPr="003A5F8B">
        <w:rPr>
          <w:rFonts w:ascii="Times New Roman" w:hAnsi="Times New Roman"/>
          <w:b/>
          <w:szCs w:val="22"/>
        </w:rPr>
        <w:t>.</w:t>
      </w:r>
    </w:p>
    <w:p w14:paraId="5F607EE9" w14:textId="6A58260C" w:rsidR="00851205" w:rsidRPr="003A5F8B" w:rsidRDefault="00076C78" w:rsidP="00E550BF">
      <w:pPr>
        <w:spacing w:after="0"/>
        <w:jc w:val="both"/>
        <w:rPr>
          <w:rFonts w:ascii="Times New Roman" w:hAnsi="Times New Roman"/>
          <w:szCs w:val="22"/>
        </w:rPr>
      </w:pPr>
      <w:r w:rsidRPr="00C20F10">
        <w:rPr>
          <w:rFonts w:ascii="Times New Roman" w:hAnsi="Times New Roman"/>
          <w:spacing w:val="-4"/>
          <w:szCs w:val="22"/>
        </w:rPr>
        <w:t xml:space="preserve">Nabór kandydatów na członków Komitetu Rewitalizacji </w:t>
      </w:r>
      <w:r w:rsidR="00DD4C25" w:rsidRPr="00C20F10">
        <w:rPr>
          <w:rFonts w:ascii="Times New Roman" w:hAnsi="Times New Roman"/>
          <w:spacing w:val="-4"/>
          <w:szCs w:val="22"/>
        </w:rPr>
        <w:t xml:space="preserve">Miasta Łuków </w:t>
      </w:r>
      <w:r w:rsidRPr="00C20F10">
        <w:rPr>
          <w:rFonts w:ascii="Times New Roman" w:hAnsi="Times New Roman"/>
          <w:spacing w:val="-4"/>
          <w:szCs w:val="22"/>
        </w:rPr>
        <w:t xml:space="preserve">potrwa od </w:t>
      </w:r>
      <w:r w:rsidR="00A1603F">
        <w:rPr>
          <w:rFonts w:ascii="Times New Roman" w:hAnsi="Times New Roman"/>
          <w:spacing w:val="-4"/>
          <w:szCs w:val="22"/>
        </w:rPr>
        <w:t>2</w:t>
      </w:r>
      <w:r w:rsidR="00276AFE">
        <w:rPr>
          <w:rFonts w:ascii="Times New Roman" w:hAnsi="Times New Roman"/>
          <w:spacing w:val="-4"/>
          <w:szCs w:val="22"/>
        </w:rPr>
        <w:t>9</w:t>
      </w:r>
      <w:r w:rsidR="0074728D">
        <w:rPr>
          <w:rFonts w:ascii="Times New Roman" w:hAnsi="Times New Roman"/>
          <w:spacing w:val="-4"/>
          <w:szCs w:val="22"/>
        </w:rPr>
        <w:t xml:space="preserve"> </w:t>
      </w:r>
      <w:r w:rsidR="00A1603F">
        <w:rPr>
          <w:rFonts w:ascii="Times New Roman" w:hAnsi="Times New Roman"/>
          <w:spacing w:val="-4"/>
          <w:szCs w:val="22"/>
        </w:rPr>
        <w:t>lutego</w:t>
      </w:r>
      <w:r w:rsidR="00122283" w:rsidRPr="00C20F10">
        <w:rPr>
          <w:rFonts w:ascii="Times New Roman" w:hAnsi="Times New Roman"/>
          <w:spacing w:val="-4"/>
          <w:szCs w:val="22"/>
        </w:rPr>
        <w:t xml:space="preserve"> 202</w:t>
      </w:r>
      <w:r w:rsidR="00276AFE">
        <w:rPr>
          <w:rFonts w:ascii="Times New Roman" w:hAnsi="Times New Roman"/>
          <w:spacing w:val="-4"/>
          <w:szCs w:val="22"/>
        </w:rPr>
        <w:t>4</w:t>
      </w:r>
      <w:r w:rsidR="00122283" w:rsidRPr="00C20F10">
        <w:rPr>
          <w:rFonts w:ascii="Times New Roman" w:hAnsi="Times New Roman"/>
          <w:spacing w:val="-4"/>
          <w:szCs w:val="22"/>
        </w:rPr>
        <w:t xml:space="preserve"> r</w:t>
      </w:r>
      <w:r w:rsidR="00F97E5A" w:rsidRPr="00C20F10">
        <w:rPr>
          <w:rFonts w:ascii="Times New Roman" w:hAnsi="Times New Roman"/>
          <w:spacing w:val="-4"/>
          <w:szCs w:val="22"/>
        </w:rPr>
        <w:t xml:space="preserve">. </w:t>
      </w:r>
      <w:r w:rsidR="00E550BF">
        <w:rPr>
          <w:rFonts w:ascii="Times New Roman" w:hAnsi="Times New Roman"/>
          <w:spacing w:val="-4"/>
          <w:szCs w:val="22"/>
        </w:rPr>
        <w:br/>
      </w:r>
      <w:r w:rsidRPr="003A5F8B">
        <w:rPr>
          <w:rFonts w:ascii="Times New Roman" w:hAnsi="Times New Roman"/>
          <w:szCs w:val="22"/>
        </w:rPr>
        <w:t xml:space="preserve">do </w:t>
      </w:r>
      <w:r w:rsidR="00AE5489">
        <w:rPr>
          <w:rFonts w:ascii="Times New Roman" w:hAnsi="Times New Roman"/>
          <w:szCs w:val="22"/>
        </w:rPr>
        <w:t>29 marca</w:t>
      </w:r>
      <w:r w:rsidR="00276AFE">
        <w:rPr>
          <w:rFonts w:ascii="Times New Roman" w:hAnsi="Times New Roman"/>
          <w:szCs w:val="22"/>
        </w:rPr>
        <w:t xml:space="preserve"> </w:t>
      </w:r>
      <w:r w:rsidR="00C20F10">
        <w:rPr>
          <w:rFonts w:ascii="Times New Roman" w:hAnsi="Times New Roman"/>
          <w:szCs w:val="22"/>
        </w:rPr>
        <w:t>202</w:t>
      </w:r>
      <w:r w:rsidR="0074728D">
        <w:rPr>
          <w:rFonts w:ascii="Times New Roman" w:hAnsi="Times New Roman"/>
          <w:szCs w:val="22"/>
        </w:rPr>
        <w:t>4</w:t>
      </w:r>
      <w:r w:rsidR="00464A9A" w:rsidRPr="003A5F8B">
        <w:rPr>
          <w:rFonts w:ascii="Times New Roman" w:hAnsi="Times New Roman"/>
          <w:szCs w:val="22"/>
        </w:rPr>
        <w:t xml:space="preserve"> r.</w:t>
      </w:r>
    </w:p>
    <w:p w14:paraId="012A108C" w14:textId="5C76ACA2" w:rsidR="00E550BF" w:rsidRDefault="00076C78" w:rsidP="00E550BF">
      <w:pPr>
        <w:pStyle w:val="Bezodstpw"/>
        <w:spacing w:after="0" w:line="300" w:lineRule="auto"/>
        <w:jc w:val="center"/>
        <w:rPr>
          <w:rFonts w:ascii="Times New Roman" w:hAnsi="Times New Roman" w:cs="Times New Roman"/>
          <w:b/>
        </w:rPr>
      </w:pPr>
      <w:r w:rsidRPr="003A5F8B">
        <w:rPr>
          <w:rFonts w:ascii="Times New Roman" w:hAnsi="Times New Roman" w:cs="Times New Roman"/>
          <w:b/>
        </w:rPr>
        <w:t>§ 3.</w:t>
      </w:r>
    </w:p>
    <w:p w14:paraId="57980305" w14:textId="45C97412" w:rsidR="00C20F10" w:rsidRPr="0074728D" w:rsidRDefault="00C20F10" w:rsidP="00E550BF">
      <w:pPr>
        <w:pStyle w:val="Bezodstpw"/>
        <w:spacing w:after="0" w:line="300" w:lineRule="auto"/>
        <w:jc w:val="both"/>
        <w:rPr>
          <w:rFonts w:ascii="Times New Roman" w:hAnsi="Times New Roman" w:cs="Times New Roman"/>
          <w:b/>
        </w:rPr>
      </w:pPr>
      <w:r w:rsidRPr="0074728D">
        <w:rPr>
          <w:rFonts w:ascii="Times New Roman" w:hAnsi="Times New Roman" w:cs="Times New Roman"/>
        </w:rPr>
        <w:t>Treść ogłoszenia stanowi załącznik nr 1 do niniejszego Zrządzenia.</w:t>
      </w:r>
    </w:p>
    <w:p w14:paraId="4FC99CD7" w14:textId="0D6B14A2" w:rsidR="00E550BF" w:rsidRPr="00E550BF" w:rsidRDefault="007A2E71" w:rsidP="00E550BF">
      <w:pPr>
        <w:pStyle w:val="Bezodstpw"/>
        <w:spacing w:after="0" w:line="300" w:lineRule="auto"/>
        <w:jc w:val="center"/>
        <w:rPr>
          <w:rFonts w:ascii="Times New Roman" w:hAnsi="Times New Roman"/>
        </w:rPr>
      </w:pPr>
      <w:r w:rsidRPr="003A5F8B">
        <w:rPr>
          <w:rFonts w:ascii="Times New Roman" w:hAnsi="Times New Roman"/>
          <w:b/>
        </w:rPr>
        <w:t>§</w:t>
      </w:r>
      <w:r w:rsidR="0074728D">
        <w:rPr>
          <w:rFonts w:ascii="Times New Roman" w:hAnsi="Times New Roman"/>
          <w:b/>
        </w:rPr>
        <w:t xml:space="preserve"> </w:t>
      </w:r>
      <w:r w:rsidR="00076C78" w:rsidRPr="003A5F8B">
        <w:rPr>
          <w:rFonts w:ascii="Times New Roman" w:hAnsi="Times New Roman"/>
          <w:b/>
        </w:rPr>
        <w:t>4</w:t>
      </w:r>
      <w:r w:rsidR="00631383" w:rsidRPr="003A5F8B">
        <w:rPr>
          <w:rFonts w:ascii="Times New Roman" w:hAnsi="Times New Roman"/>
          <w:b/>
        </w:rPr>
        <w:t>.</w:t>
      </w:r>
    </w:p>
    <w:p w14:paraId="2E77E44D" w14:textId="0492C3B8" w:rsidR="0074728D" w:rsidRPr="0074728D" w:rsidRDefault="00C20F10" w:rsidP="00E550BF">
      <w:pPr>
        <w:pStyle w:val="Bezodstpw"/>
        <w:spacing w:after="0" w:line="300" w:lineRule="auto"/>
        <w:jc w:val="both"/>
        <w:rPr>
          <w:rFonts w:ascii="Times New Roman" w:hAnsi="Times New Roman" w:cs="Times New Roman"/>
          <w:b/>
        </w:rPr>
      </w:pPr>
      <w:r w:rsidRPr="0074728D">
        <w:rPr>
          <w:rFonts w:ascii="Times New Roman" w:hAnsi="Times New Roman"/>
        </w:rPr>
        <w:t>Wz</w:t>
      </w:r>
      <w:r w:rsidR="008D5B4F" w:rsidRPr="0074728D">
        <w:rPr>
          <w:rFonts w:ascii="Times New Roman" w:hAnsi="Times New Roman"/>
        </w:rPr>
        <w:t>ór</w:t>
      </w:r>
      <w:r w:rsidRPr="0074728D">
        <w:rPr>
          <w:rFonts w:ascii="Times New Roman" w:hAnsi="Times New Roman"/>
        </w:rPr>
        <w:t xml:space="preserve"> formularz</w:t>
      </w:r>
      <w:r w:rsidR="008D5B4F" w:rsidRPr="0074728D">
        <w:rPr>
          <w:rFonts w:ascii="Times New Roman" w:hAnsi="Times New Roman"/>
        </w:rPr>
        <w:t>a</w:t>
      </w:r>
      <w:r w:rsidRPr="0074728D">
        <w:rPr>
          <w:rFonts w:ascii="Times New Roman" w:hAnsi="Times New Roman"/>
        </w:rPr>
        <w:t xml:space="preserve"> zgłoszeniow</w:t>
      </w:r>
      <w:r w:rsidR="008D5B4F" w:rsidRPr="0074728D">
        <w:rPr>
          <w:rFonts w:ascii="Times New Roman" w:hAnsi="Times New Roman"/>
        </w:rPr>
        <w:t>ego</w:t>
      </w:r>
      <w:r w:rsidRPr="0074728D">
        <w:rPr>
          <w:rFonts w:ascii="Times New Roman" w:hAnsi="Times New Roman"/>
        </w:rPr>
        <w:t xml:space="preserve"> wraz z list</w:t>
      </w:r>
      <w:r w:rsidR="008D5B4F" w:rsidRPr="0074728D">
        <w:rPr>
          <w:rFonts w:ascii="Times New Roman" w:hAnsi="Times New Roman"/>
        </w:rPr>
        <w:t>ą</w:t>
      </w:r>
      <w:r w:rsidRPr="0074728D">
        <w:rPr>
          <w:rFonts w:ascii="Times New Roman" w:hAnsi="Times New Roman"/>
        </w:rPr>
        <w:t xml:space="preserve"> poparcia stanowi</w:t>
      </w:r>
      <w:r w:rsidR="0074728D" w:rsidRPr="0074728D">
        <w:rPr>
          <w:rFonts w:ascii="Times New Roman" w:hAnsi="Times New Roman"/>
        </w:rPr>
        <w:t>ą</w:t>
      </w:r>
      <w:r w:rsidRPr="0074728D">
        <w:rPr>
          <w:rFonts w:ascii="Times New Roman" w:hAnsi="Times New Roman"/>
        </w:rPr>
        <w:t xml:space="preserve"> załączniki nr </w:t>
      </w:r>
      <w:r w:rsidR="0074728D" w:rsidRPr="0074728D">
        <w:rPr>
          <w:rFonts w:ascii="Times New Roman" w:hAnsi="Times New Roman"/>
        </w:rPr>
        <w:t xml:space="preserve">2-3 </w:t>
      </w:r>
      <w:r w:rsidR="0074728D" w:rsidRPr="0074728D">
        <w:rPr>
          <w:rFonts w:ascii="Times New Roman" w:hAnsi="Times New Roman" w:cs="Times New Roman"/>
        </w:rPr>
        <w:t>do niniejszego Zrządzenia.</w:t>
      </w:r>
    </w:p>
    <w:p w14:paraId="60033376" w14:textId="4C2E86AE" w:rsidR="00E550BF" w:rsidRDefault="008D5B4F" w:rsidP="00E550BF">
      <w:pPr>
        <w:spacing w:after="0"/>
        <w:jc w:val="center"/>
        <w:rPr>
          <w:rFonts w:ascii="Times New Roman" w:hAnsi="Times New Roman"/>
          <w:szCs w:val="22"/>
        </w:rPr>
      </w:pPr>
      <w:r w:rsidRPr="003A5F8B">
        <w:rPr>
          <w:rFonts w:ascii="Times New Roman" w:hAnsi="Times New Roman"/>
          <w:b/>
          <w:szCs w:val="22"/>
        </w:rPr>
        <w:t>§</w:t>
      </w:r>
      <w:r w:rsidR="0074728D">
        <w:rPr>
          <w:rFonts w:ascii="Times New Roman" w:hAnsi="Times New Roman"/>
          <w:b/>
          <w:szCs w:val="22"/>
        </w:rPr>
        <w:t xml:space="preserve"> </w:t>
      </w:r>
      <w:r w:rsidRPr="003A5F8B">
        <w:rPr>
          <w:rFonts w:ascii="Times New Roman" w:hAnsi="Times New Roman"/>
          <w:b/>
          <w:szCs w:val="22"/>
        </w:rPr>
        <w:t>5.</w:t>
      </w:r>
    </w:p>
    <w:p w14:paraId="13F1AADB" w14:textId="49AB880D" w:rsidR="00631383" w:rsidRDefault="00631383" w:rsidP="00E550BF">
      <w:pPr>
        <w:spacing w:after="0"/>
        <w:jc w:val="both"/>
        <w:rPr>
          <w:rFonts w:ascii="Times New Roman" w:hAnsi="Times New Roman"/>
          <w:szCs w:val="22"/>
        </w:rPr>
      </w:pPr>
      <w:r w:rsidRPr="003A5F8B">
        <w:rPr>
          <w:rFonts w:ascii="Times New Roman" w:hAnsi="Times New Roman"/>
          <w:szCs w:val="22"/>
        </w:rPr>
        <w:t xml:space="preserve">Wykonanie </w:t>
      </w:r>
      <w:r w:rsidR="009F0F9B" w:rsidRPr="003A5F8B">
        <w:rPr>
          <w:rFonts w:ascii="Times New Roman" w:hAnsi="Times New Roman"/>
          <w:szCs w:val="22"/>
        </w:rPr>
        <w:t>zarządzenia</w:t>
      </w:r>
      <w:r w:rsidRPr="003A5F8B">
        <w:rPr>
          <w:rFonts w:ascii="Times New Roman" w:hAnsi="Times New Roman"/>
          <w:szCs w:val="22"/>
        </w:rPr>
        <w:t xml:space="preserve"> powierza się </w:t>
      </w:r>
      <w:r w:rsidR="008D5B4F" w:rsidRPr="0074728D">
        <w:rPr>
          <w:rFonts w:ascii="Times New Roman" w:hAnsi="Times New Roman"/>
          <w:szCs w:val="22"/>
        </w:rPr>
        <w:t xml:space="preserve">Naczelnikowi Wydziału Gospodarki Nieruchomościami </w:t>
      </w:r>
      <w:r w:rsidR="008D5B4F" w:rsidRPr="0074728D">
        <w:rPr>
          <w:rFonts w:ascii="Times New Roman" w:hAnsi="Times New Roman"/>
          <w:szCs w:val="22"/>
        </w:rPr>
        <w:br/>
        <w:t xml:space="preserve">i Planowania Przestrzennego Urzędu </w:t>
      </w:r>
      <w:r w:rsidR="00E550BF">
        <w:rPr>
          <w:rFonts w:ascii="Times New Roman" w:hAnsi="Times New Roman"/>
          <w:szCs w:val="22"/>
        </w:rPr>
        <w:t>Miasta Łuków.</w:t>
      </w:r>
    </w:p>
    <w:p w14:paraId="548F4472" w14:textId="77777777" w:rsidR="00E550BF" w:rsidRDefault="008D5B4F" w:rsidP="00E550B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Cs w:val="22"/>
        </w:rPr>
      </w:pPr>
      <w:r w:rsidRPr="003A5F8B">
        <w:rPr>
          <w:rFonts w:ascii="Times New Roman" w:hAnsi="Times New Roman"/>
          <w:b/>
          <w:szCs w:val="22"/>
        </w:rPr>
        <w:t>§</w:t>
      </w:r>
      <w:r w:rsidR="0074728D">
        <w:rPr>
          <w:rFonts w:ascii="Times New Roman" w:hAnsi="Times New Roman"/>
          <w:b/>
          <w:szCs w:val="22"/>
        </w:rPr>
        <w:t xml:space="preserve"> </w:t>
      </w:r>
      <w:r>
        <w:rPr>
          <w:rFonts w:ascii="Times New Roman" w:hAnsi="Times New Roman"/>
          <w:b/>
          <w:szCs w:val="22"/>
        </w:rPr>
        <w:t>6</w:t>
      </w:r>
      <w:r w:rsidRPr="003A5F8B">
        <w:rPr>
          <w:rFonts w:ascii="Times New Roman" w:hAnsi="Times New Roman"/>
          <w:b/>
          <w:szCs w:val="22"/>
        </w:rPr>
        <w:t>.</w:t>
      </w:r>
    </w:p>
    <w:p w14:paraId="7311279D" w14:textId="4DD2D2C2" w:rsidR="00A10B0F" w:rsidRPr="003A5F8B" w:rsidRDefault="00A94586" w:rsidP="00E550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2"/>
        </w:rPr>
      </w:pPr>
      <w:r w:rsidRPr="003A5F8B">
        <w:rPr>
          <w:rFonts w:ascii="Times New Roman" w:hAnsi="Times New Roman"/>
          <w:szCs w:val="22"/>
        </w:rPr>
        <w:t>Zarządzenie</w:t>
      </w:r>
      <w:r w:rsidR="00990D48" w:rsidRPr="003A5F8B">
        <w:rPr>
          <w:rFonts w:ascii="Times New Roman" w:hAnsi="Times New Roman"/>
          <w:szCs w:val="22"/>
        </w:rPr>
        <w:t xml:space="preserve"> wchodzi w życie</w:t>
      </w:r>
      <w:r w:rsidR="004906B9" w:rsidRPr="003A5F8B">
        <w:rPr>
          <w:rFonts w:ascii="Times New Roman" w:hAnsi="Times New Roman"/>
          <w:szCs w:val="22"/>
        </w:rPr>
        <w:t xml:space="preserve"> z dniem podpisania.</w:t>
      </w:r>
    </w:p>
    <w:p w14:paraId="4297E5B4" w14:textId="77777777" w:rsidR="00DD4C25" w:rsidRPr="003A5F8B" w:rsidRDefault="00DD4C25" w:rsidP="00DD4C25">
      <w:pPr>
        <w:suppressAutoHyphens/>
        <w:spacing w:after="0"/>
        <w:ind w:left="4536"/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</w:pPr>
    </w:p>
    <w:p w14:paraId="28B1EE70" w14:textId="77777777" w:rsidR="00DD4C25" w:rsidRPr="00FB53A0" w:rsidRDefault="00DD4C25" w:rsidP="00DD4C25">
      <w:pPr>
        <w:suppressAutoHyphens/>
        <w:spacing w:after="0"/>
        <w:ind w:left="4536"/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</w:pPr>
    </w:p>
    <w:p w14:paraId="3FF849AF" w14:textId="50F6B1D0" w:rsidR="00DD4C25" w:rsidRPr="00FB53A0" w:rsidRDefault="00DD4C25" w:rsidP="003A5F8B">
      <w:pPr>
        <w:suppressAutoHyphens/>
        <w:spacing w:after="0"/>
        <w:ind w:left="4536"/>
        <w:jc w:val="center"/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</w:pPr>
      <w:bookmarkStart w:id="0" w:name="_GoBack"/>
      <w:r w:rsidRPr="00FB53A0"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  <w:t>Burmistrz Miasta Łuków</w:t>
      </w:r>
    </w:p>
    <w:p w14:paraId="4FCCEAE6" w14:textId="47DF20EE" w:rsidR="003A5F8B" w:rsidRPr="00FB53A0" w:rsidRDefault="003A5F8B" w:rsidP="003A5F8B">
      <w:pPr>
        <w:suppressAutoHyphens/>
        <w:spacing w:after="0"/>
        <w:ind w:left="4536"/>
        <w:jc w:val="center"/>
        <w:rPr>
          <w:rFonts w:ascii="Times New Roman" w:eastAsia="Lucida Sans Unicode" w:hAnsi="Times New Roman"/>
          <w:kern w:val="1"/>
          <w:szCs w:val="22"/>
          <w:lang w:eastAsia="ar-SA"/>
        </w:rPr>
      </w:pPr>
      <w:r w:rsidRPr="00FB53A0"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  <w:t>Piotr Płudowski</w:t>
      </w:r>
    </w:p>
    <w:bookmarkEnd w:id="0"/>
    <w:p w14:paraId="3DE8884B" w14:textId="7C01F74B" w:rsidR="00F97E5A" w:rsidRPr="00FB53A0" w:rsidRDefault="00F97E5A" w:rsidP="00247A4C">
      <w:pPr>
        <w:suppressAutoHyphens/>
        <w:autoSpaceDE w:val="0"/>
        <w:autoSpaceDN w:val="0"/>
        <w:adjustRightInd w:val="0"/>
        <w:spacing w:after="200"/>
        <w:ind w:left="4536"/>
        <w:rPr>
          <w:rFonts w:ascii="Times New Roman" w:eastAsia="Lucida Sans Unicode" w:hAnsi="Times New Roman"/>
          <w:kern w:val="1"/>
          <w:szCs w:val="22"/>
          <w:lang w:eastAsia="ar-SA"/>
        </w:rPr>
      </w:pPr>
    </w:p>
    <w:p w14:paraId="12A507DF" w14:textId="77777777" w:rsidR="003A5F8B" w:rsidRPr="00FB53A0" w:rsidRDefault="003A5F8B">
      <w:pPr>
        <w:suppressAutoHyphens/>
        <w:autoSpaceDE w:val="0"/>
        <w:autoSpaceDN w:val="0"/>
        <w:adjustRightInd w:val="0"/>
        <w:spacing w:after="200"/>
        <w:ind w:left="4536"/>
        <w:rPr>
          <w:rFonts w:ascii="Times New Roman" w:eastAsia="Lucida Sans Unicode" w:hAnsi="Times New Roman"/>
          <w:kern w:val="1"/>
          <w:szCs w:val="22"/>
          <w:lang w:eastAsia="ar-SA"/>
        </w:rPr>
      </w:pPr>
    </w:p>
    <w:sectPr w:rsidR="003A5F8B" w:rsidRPr="00FB53A0" w:rsidSect="00A77BFF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2F8B7A6" w16cex:dateUtc="2023-11-16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2EC7FD" w16cid:durableId="72F8B7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94BF5" w14:textId="77777777" w:rsidR="00C727F7" w:rsidRDefault="00C727F7">
      <w:r>
        <w:separator/>
      </w:r>
    </w:p>
  </w:endnote>
  <w:endnote w:type="continuationSeparator" w:id="0">
    <w:p w14:paraId="1C8B5F36" w14:textId="77777777" w:rsidR="00C727F7" w:rsidRDefault="00C7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2A916" w14:textId="77777777" w:rsidR="00A77BFF" w:rsidRDefault="00A77BFF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2DA1D6" w14:textId="77777777" w:rsidR="00A77BFF" w:rsidRDefault="00A77B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2775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9A8803" w14:textId="19CB700D" w:rsidR="00A77BFF" w:rsidRDefault="006D06C6" w:rsidP="006D06C6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550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546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D6C47" w14:textId="77777777" w:rsidR="00C727F7" w:rsidRDefault="00C727F7" w:rsidP="006D06C6">
      <w:pPr>
        <w:spacing w:after="0"/>
      </w:pPr>
      <w:r>
        <w:separator/>
      </w:r>
    </w:p>
  </w:footnote>
  <w:footnote w:type="continuationSeparator" w:id="0">
    <w:p w14:paraId="792D7F5F" w14:textId="77777777" w:rsidR="00C727F7" w:rsidRDefault="00C72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4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6"/>
  </w:num>
  <w:num w:numId="5">
    <w:abstractNumId w:val="14"/>
  </w:num>
  <w:num w:numId="6">
    <w:abstractNumId w:val="1"/>
  </w:num>
  <w:num w:numId="7">
    <w:abstractNumId w:val="15"/>
  </w:num>
  <w:num w:numId="8">
    <w:abstractNumId w:val="8"/>
  </w:num>
  <w:num w:numId="9">
    <w:abstractNumId w:val="0"/>
  </w:num>
  <w:num w:numId="10">
    <w:abstractNumId w:val="9"/>
  </w:num>
  <w:num w:numId="11">
    <w:abstractNumId w:val="2"/>
  </w:num>
  <w:num w:numId="12">
    <w:abstractNumId w:val="4"/>
  </w:num>
  <w:num w:numId="13">
    <w:abstractNumId w:val="11"/>
  </w:num>
  <w:num w:numId="14">
    <w:abstractNumId w:val="12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76"/>
    <w:rsid w:val="00016A01"/>
    <w:rsid w:val="0002110A"/>
    <w:rsid w:val="000231F7"/>
    <w:rsid w:val="00025E18"/>
    <w:rsid w:val="00036D06"/>
    <w:rsid w:val="00042D2A"/>
    <w:rsid w:val="00054046"/>
    <w:rsid w:val="000657AC"/>
    <w:rsid w:val="000666AF"/>
    <w:rsid w:val="00071231"/>
    <w:rsid w:val="000743E8"/>
    <w:rsid w:val="00076C78"/>
    <w:rsid w:val="000C2BB0"/>
    <w:rsid w:val="000C4D87"/>
    <w:rsid w:val="000C4DC8"/>
    <w:rsid w:val="000C4F18"/>
    <w:rsid w:val="000D6D2C"/>
    <w:rsid w:val="000E3076"/>
    <w:rsid w:val="000E6642"/>
    <w:rsid w:val="000F0587"/>
    <w:rsid w:val="001008E4"/>
    <w:rsid w:val="00112353"/>
    <w:rsid w:val="001144F1"/>
    <w:rsid w:val="001167F4"/>
    <w:rsid w:val="001175DD"/>
    <w:rsid w:val="00117C22"/>
    <w:rsid w:val="00122283"/>
    <w:rsid w:val="00122D51"/>
    <w:rsid w:val="0012593A"/>
    <w:rsid w:val="00125D59"/>
    <w:rsid w:val="00126FF9"/>
    <w:rsid w:val="00131B30"/>
    <w:rsid w:val="00135D80"/>
    <w:rsid w:val="00136946"/>
    <w:rsid w:val="00142650"/>
    <w:rsid w:val="00162543"/>
    <w:rsid w:val="001635BC"/>
    <w:rsid w:val="00166160"/>
    <w:rsid w:val="00171316"/>
    <w:rsid w:val="0017288F"/>
    <w:rsid w:val="00184622"/>
    <w:rsid w:val="0019005B"/>
    <w:rsid w:val="001962B5"/>
    <w:rsid w:val="0019770D"/>
    <w:rsid w:val="001A4F9E"/>
    <w:rsid w:val="001B053F"/>
    <w:rsid w:val="001B09AC"/>
    <w:rsid w:val="001B2D91"/>
    <w:rsid w:val="001B37B2"/>
    <w:rsid w:val="001B6BFF"/>
    <w:rsid w:val="001C4B96"/>
    <w:rsid w:val="001D1D46"/>
    <w:rsid w:val="001E3324"/>
    <w:rsid w:val="001F30F3"/>
    <w:rsid w:val="00200FC2"/>
    <w:rsid w:val="00201022"/>
    <w:rsid w:val="00202B0C"/>
    <w:rsid w:val="002048EA"/>
    <w:rsid w:val="00206B3C"/>
    <w:rsid w:val="0021015B"/>
    <w:rsid w:val="00224063"/>
    <w:rsid w:val="00233CB9"/>
    <w:rsid w:val="00245C46"/>
    <w:rsid w:val="002472A5"/>
    <w:rsid w:val="00247A4C"/>
    <w:rsid w:val="002542D0"/>
    <w:rsid w:val="00254F5D"/>
    <w:rsid w:val="0026232B"/>
    <w:rsid w:val="00262F71"/>
    <w:rsid w:val="002672E3"/>
    <w:rsid w:val="00273899"/>
    <w:rsid w:val="00276AFE"/>
    <w:rsid w:val="00284515"/>
    <w:rsid w:val="00287CE9"/>
    <w:rsid w:val="002939D1"/>
    <w:rsid w:val="002A1CBE"/>
    <w:rsid w:val="002A2A5E"/>
    <w:rsid w:val="002A4A35"/>
    <w:rsid w:val="002B2C81"/>
    <w:rsid w:val="002B5306"/>
    <w:rsid w:val="002C0CF2"/>
    <w:rsid w:val="002C5517"/>
    <w:rsid w:val="002C66F1"/>
    <w:rsid w:val="002C7719"/>
    <w:rsid w:val="002D2D81"/>
    <w:rsid w:val="002E7287"/>
    <w:rsid w:val="002F4E84"/>
    <w:rsid w:val="00300922"/>
    <w:rsid w:val="003055FC"/>
    <w:rsid w:val="00310D5C"/>
    <w:rsid w:val="00317491"/>
    <w:rsid w:val="003231C9"/>
    <w:rsid w:val="00324C64"/>
    <w:rsid w:val="00330112"/>
    <w:rsid w:val="00330FD1"/>
    <w:rsid w:val="00331F6D"/>
    <w:rsid w:val="00337AF8"/>
    <w:rsid w:val="003436F2"/>
    <w:rsid w:val="00347C1D"/>
    <w:rsid w:val="0035133C"/>
    <w:rsid w:val="0035333E"/>
    <w:rsid w:val="00371BD3"/>
    <w:rsid w:val="00371E9C"/>
    <w:rsid w:val="00381714"/>
    <w:rsid w:val="0038579E"/>
    <w:rsid w:val="00385A23"/>
    <w:rsid w:val="00393B2D"/>
    <w:rsid w:val="003A0041"/>
    <w:rsid w:val="003A42DF"/>
    <w:rsid w:val="003A5F8B"/>
    <w:rsid w:val="003C0A97"/>
    <w:rsid w:val="003C1FEC"/>
    <w:rsid w:val="003D5923"/>
    <w:rsid w:val="003E093B"/>
    <w:rsid w:val="003E39C1"/>
    <w:rsid w:val="003E5A38"/>
    <w:rsid w:val="003E6AD4"/>
    <w:rsid w:val="003F6E2B"/>
    <w:rsid w:val="004016F1"/>
    <w:rsid w:val="00406502"/>
    <w:rsid w:val="0041402F"/>
    <w:rsid w:val="00420707"/>
    <w:rsid w:val="00427F2F"/>
    <w:rsid w:val="004413B3"/>
    <w:rsid w:val="004414C7"/>
    <w:rsid w:val="004430C8"/>
    <w:rsid w:val="00464A9A"/>
    <w:rsid w:val="00474F62"/>
    <w:rsid w:val="00481C60"/>
    <w:rsid w:val="00482772"/>
    <w:rsid w:val="004874A1"/>
    <w:rsid w:val="004906B9"/>
    <w:rsid w:val="00494398"/>
    <w:rsid w:val="004A0374"/>
    <w:rsid w:val="004B5BDD"/>
    <w:rsid w:val="004C1432"/>
    <w:rsid w:val="004C4950"/>
    <w:rsid w:val="004E3104"/>
    <w:rsid w:val="004E3F8F"/>
    <w:rsid w:val="00500652"/>
    <w:rsid w:val="0050085E"/>
    <w:rsid w:val="00504398"/>
    <w:rsid w:val="005163A1"/>
    <w:rsid w:val="005301DB"/>
    <w:rsid w:val="005310AD"/>
    <w:rsid w:val="005325EB"/>
    <w:rsid w:val="00533798"/>
    <w:rsid w:val="00537F91"/>
    <w:rsid w:val="0054499C"/>
    <w:rsid w:val="00553CB5"/>
    <w:rsid w:val="0055491D"/>
    <w:rsid w:val="00554DD5"/>
    <w:rsid w:val="00573936"/>
    <w:rsid w:val="005863F7"/>
    <w:rsid w:val="005975F6"/>
    <w:rsid w:val="005A3C8A"/>
    <w:rsid w:val="005B01D6"/>
    <w:rsid w:val="005B0A55"/>
    <w:rsid w:val="005B0E6D"/>
    <w:rsid w:val="005B3236"/>
    <w:rsid w:val="005B3B49"/>
    <w:rsid w:val="005B67E2"/>
    <w:rsid w:val="005C0664"/>
    <w:rsid w:val="005C4D20"/>
    <w:rsid w:val="005C5541"/>
    <w:rsid w:val="005D4EE7"/>
    <w:rsid w:val="005D76FE"/>
    <w:rsid w:val="005D7929"/>
    <w:rsid w:val="005E1BF5"/>
    <w:rsid w:val="005F41C5"/>
    <w:rsid w:val="005F502C"/>
    <w:rsid w:val="00611806"/>
    <w:rsid w:val="00611A28"/>
    <w:rsid w:val="00631383"/>
    <w:rsid w:val="00632372"/>
    <w:rsid w:val="00651DE1"/>
    <w:rsid w:val="00654CDA"/>
    <w:rsid w:val="00656015"/>
    <w:rsid w:val="00676EEE"/>
    <w:rsid w:val="006804A4"/>
    <w:rsid w:val="00691F2D"/>
    <w:rsid w:val="00695D7E"/>
    <w:rsid w:val="006A0876"/>
    <w:rsid w:val="006A7BCA"/>
    <w:rsid w:val="006B4333"/>
    <w:rsid w:val="006B7906"/>
    <w:rsid w:val="006C08DC"/>
    <w:rsid w:val="006C2F0C"/>
    <w:rsid w:val="006C4942"/>
    <w:rsid w:val="006C69DD"/>
    <w:rsid w:val="006D06C6"/>
    <w:rsid w:val="006D26B3"/>
    <w:rsid w:val="006D3901"/>
    <w:rsid w:val="006E1FA1"/>
    <w:rsid w:val="007011D3"/>
    <w:rsid w:val="00705DFD"/>
    <w:rsid w:val="00706113"/>
    <w:rsid w:val="00706D8B"/>
    <w:rsid w:val="0071506D"/>
    <w:rsid w:val="0072087E"/>
    <w:rsid w:val="00725CDD"/>
    <w:rsid w:val="00726A0A"/>
    <w:rsid w:val="007315E0"/>
    <w:rsid w:val="00731D12"/>
    <w:rsid w:val="00732D12"/>
    <w:rsid w:val="00733CF9"/>
    <w:rsid w:val="00740DBE"/>
    <w:rsid w:val="007429E4"/>
    <w:rsid w:val="00742BF3"/>
    <w:rsid w:val="00743129"/>
    <w:rsid w:val="00745F81"/>
    <w:rsid w:val="0074728D"/>
    <w:rsid w:val="0075106A"/>
    <w:rsid w:val="00756E1D"/>
    <w:rsid w:val="00765FD7"/>
    <w:rsid w:val="007663CE"/>
    <w:rsid w:val="007663DD"/>
    <w:rsid w:val="00767ADD"/>
    <w:rsid w:val="007825F6"/>
    <w:rsid w:val="00792C78"/>
    <w:rsid w:val="00795254"/>
    <w:rsid w:val="007A2E71"/>
    <w:rsid w:val="007A7EDE"/>
    <w:rsid w:val="007D3F0A"/>
    <w:rsid w:val="007D4ED4"/>
    <w:rsid w:val="007D5128"/>
    <w:rsid w:val="007E22F6"/>
    <w:rsid w:val="007E6A90"/>
    <w:rsid w:val="007E6C5A"/>
    <w:rsid w:val="007F12DC"/>
    <w:rsid w:val="007F3D25"/>
    <w:rsid w:val="008073B8"/>
    <w:rsid w:val="00812F0A"/>
    <w:rsid w:val="0081633A"/>
    <w:rsid w:val="00816861"/>
    <w:rsid w:val="00821101"/>
    <w:rsid w:val="008242B6"/>
    <w:rsid w:val="00825506"/>
    <w:rsid w:val="0083249E"/>
    <w:rsid w:val="00833FA1"/>
    <w:rsid w:val="00851205"/>
    <w:rsid w:val="008631EA"/>
    <w:rsid w:val="00863983"/>
    <w:rsid w:val="00871377"/>
    <w:rsid w:val="008756DB"/>
    <w:rsid w:val="00880747"/>
    <w:rsid w:val="00881007"/>
    <w:rsid w:val="008834A6"/>
    <w:rsid w:val="00885345"/>
    <w:rsid w:val="00885641"/>
    <w:rsid w:val="008911B3"/>
    <w:rsid w:val="008A65CE"/>
    <w:rsid w:val="008B336A"/>
    <w:rsid w:val="008B78D6"/>
    <w:rsid w:val="008C0501"/>
    <w:rsid w:val="008C2699"/>
    <w:rsid w:val="008D2467"/>
    <w:rsid w:val="008D2E84"/>
    <w:rsid w:val="008D4D8E"/>
    <w:rsid w:val="008D5B4F"/>
    <w:rsid w:val="008E3E97"/>
    <w:rsid w:val="008F2137"/>
    <w:rsid w:val="008F36FD"/>
    <w:rsid w:val="0090044D"/>
    <w:rsid w:val="00913DE2"/>
    <w:rsid w:val="00914550"/>
    <w:rsid w:val="009156F4"/>
    <w:rsid w:val="00917B4D"/>
    <w:rsid w:val="009265B8"/>
    <w:rsid w:val="00930471"/>
    <w:rsid w:val="00931876"/>
    <w:rsid w:val="00933185"/>
    <w:rsid w:val="00945794"/>
    <w:rsid w:val="00950943"/>
    <w:rsid w:val="009512EB"/>
    <w:rsid w:val="009514C4"/>
    <w:rsid w:val="0095667E"/>
    <w:rsid w:val="009839FC"/>
    <w:rsid w:val="00985663"/>
    <w:rsid w:val="0098656A"/>
    <w:rsid w:val="00990D48"/>
    <w:rsid w:val="009937A6"/>
    <w:rsid w:val="009B0AE7"/>
    <w:rsid w:val="009B35FF"/>
    <w:rsid w:val="009B79AE"/>
    <w:rsid w:val="009C0FF5"/>
    <w:rsid w:val="009C26D5"/>
    <w:rsid w:val="009C65C4"/>
    <w:rsid w:val="009C66CB"/>
    <w:rsid w:val="009D1471"/>
    <w:rsid w:val="009D30B0"/>
    <w:rsid w:val="009D3810"/>
    <w:rsid w:val="009D4E8A"/>
    <w:rsid w:val="009D612F"/>
    <w:rsid w:val="009E0B99"/>
    <w:rsid w:val="009E1B09"/>
    <w:rsid w:val="009F0F9B"/>
    <w:rsid w:val="009F5B3E"/>
    <w:rsid w:val="009F6933"/>
    <w:rsid w:val="00A03177"/>
    <w:rsid w:val="00A03CED"/>
    <w:rsid w:val="00A06170"/>
    <w:rsid w:val="00A10A55"/>
    <w:rsid w:val="00A10B0F"/>
    <w:rsid w:val="00A1142F"/>
    <w:rsid w:val="00A12143"/>
    <w:rsid w:val="00A15EC9"/>
    <w:rsid w:val="00A1603F"/>
    <w:rsid w:val="00A2097B"/>
    <w:rsid w:val="00A21F1B"/>
    <w:rsid w:val="00A302AC"/>
    <w:rsid w:val="00A32554"/>
    <w:rsid w:val="00A41643"/>
    <w:rsid w:val="00A429D2"/>
    <w:rsid w:val="00A46443"/>
    <w:rsid w:val="00A50140"/>
    <w:rsid w:val="00A54696"/>
    <w:rsid w:val="00A65C4C"/>
    <w:rsid w:val="00A71608"/>
    <w:rsid w:val="00A77BFF"/>
    <w:rsid w:val="00A80370"/>
    <w:rsid w:val="00A83406"/>
    <w:rsid w:val="00A94586"/>
    <w:rsid w:val="00A94DAA"/>
    <w:rsid w:val="00A97542"/>
    <w:rsid w:val="00AA416B"/>
    <w:rsid w:val="00AA464A"/>
    <w:rsid w:val="00AA4841"/>
    <w:rsid w:val="00AA59F6"/>
    <w:rsid w:val="00AB2E0E"/>
    <w:rsid w:val="00AC116E"/>
    <w:rsid w:val="00AC3CAF"/>
    <w:rsid w:val="00AC4D2A"/>
    <w:rsid w:val="00AC551F"/>
    <w:rsid w:val="00AC55BB"/>
    <w:rsid w:val="00AE5489"/>
    <w:rsid w:val="00AF5729"/>
    <w:rsid w:val="00B0066B"/>
    <w:rsid w:val="00B00822"/>
    <w:rsid w:val="00B06089"/>
    <w:rsid w:val="00B13CCE"/>
    <w:rsid w:val="00B17501"/>
    <w:rsid w:val="00B20699"/>
    <w:rsid w:val="00B20AE9"/>
    <w:rsid w:val="00B2306B"/>
    <w:rsid w:val="00B247F0"/>
    <w:rsid w:val="00B25B04"/>
    <w:rsid w:val="00B26171"/>
    <w:rsid w:val="00B30C36"/>
    <w:rsid w:val="00B30E29"/>
    <w:rsid w:val="00B33825"/>
    <w:rsid w:val="00B36A2C"/>
    <w:rsid w:val="00B42067"/>
    <w:rsid w:val="00B44281"/>
    <w:rsid w:val="00B46895"/>
    <w:rsid w:val="00B5561A"/>
    <w:rsid w:val="00B72B5B"/>
    <w:rsid w:val="00B7424F"/>
    <w:rsid w:val="00B75754"/>
    <w:rsid w:val="00B7761A"/>
    <w:rsid w:val="00B77A1B"/>
    <w:rsid w:val="00B845BB"/>
    <w:rsid w:val="00B85192"/>
    <w:rsid w:val="00B86325"/>
    <w:rsid w:val="00BA0489"/>
    <w:rsid w:val="00BA2E53"/>
    <w:rsid w:val="00BB11D6"/>
    <w:rsid w:val="00BB7252"/>
    <w:rsid w:val="00BD49D0"/>
    <w:rsid w:val="00BD7725"/>
    <w:rsid w:val="00BF452A"/>
    <w:rsid w:val="00C005F5"/>
    <w:rsid w:val="00C03201"/>
    <w:rsid w:val="00C10651"/>
    <w:rsid w:val="00C10AB5"/>
    <w:rsid w:val="00C10C95"/>
    <w:rsid w:val="00C1236F"/>
    <w:rsid w:val="00C20F10"/>
    <w:rsid w:val="00C34FD6"/>
    <w:rsid w:val="00C3655A"/>
    <w:rsid w:val="00C37EF0"/>
    <w:rsid w:val="00C461C3"/>
    <w:rsid w:val="00C47268"/>
    <w:rsid w:val="00C50B90"/>
    <w:rsid w:val="00C63B43"/>
    <w:rsid w:val="00C6496A"/>
    <w:rsid w:val="00C70600"/>
    <w:rsid w:val="00C727F7"/>
    <w:rsid w:val="00C802D0"/>
    <w:rsid w:val="00C80CF5"/>
    <w:rsid w:val="00C82F4F"/>
    <w:rsid w:val="00C84645"/>
    <w:rsid w:val="00C93016"/>
    <w:rsid w:val="00C9713B"/>
    <w:rsid w:val="00C973B8"/>
    <w:rsid w:val="00CA4608"/>
    <w:rsid w:val="00CB1AAA"/>
    <w:rsid w:val="00CB2631"/>
    <w:rsid w:val="00CB5B43"/>
    <w:rsid w:val="00CC38A1"/>
    <w:rsid w:val="00CF232E"/>
    <w:rsid w:val="00CF7E51"/>
    <w:rsid w:val="00D07891"/>
    <w:rsid w:val="00D15EDD"/>
    <w:rsid w:val="00D21B6D"/>
    <w:rsid w:val="00D2518F"/>
    <w:rsid w:val="00D25E6C"/>
    <w:rsid w:val="00D3209B"/>
    <w:rsid w:val="00D337F8"/>
    <w:rsid w:val="00D35749"/>
    <w:rsid w:val="00D4069D"/>
    <w:rsid w:val="00D450AF"/>
    <w:rsid w:val="00D511B4"/>
    <w:rsid w:val="00D55561"/>
    <w:rsid w:val="00D63C71"/>
    <w:rsid w:val="00D66029"/>
    <w:rsid w:val="00D878A9"/>
    <w:rsid w:val="00DA666A"/>
    <w:rsid w:val="00DC250C"/>
    <w:rsid w:val="00DC797A"/>
    <w:rsid w:val="00DD4C25"/>
    <w:rsid w:val="00DD6F84"/>
    <w:rsid w:val="00DE15BC"/>
    <w:rsid w:val="00DF57CB"/>
    <w:rsid w:val="00E0484C"/>
    <w:rsid w:val="00E07131"/>
    <w:rsid w:val="00E130B4"/>
    <w:rsid w:val="00E14F67"/>
    <w:rsid w:val="00E325D7"/>
    <w:rsid w:val="00E33CD8"/>
    <w:rsid w:val="00E3531C"/>
    <w:rsid w:val="00E44EE7"/>
    <w:rsid w:val="00E4604E"/>
    <w:rsid w:val="00E470CE"/>
    <w:rsid w:val="00E476ED"/>
    <w:rsid w:val="00E52417"/>
    <w:rsid w:val="00E525BD"/>
    <w:rsid w:val="00E550BF"/>
    <w:rsid w:val="00E61678"/>
    <w:rsid w:val="00E66A32"/>
    <w:rsid w:val="00E70D76"/>
    <w:rsid w:val="00E7129E"/>
    <w:rsid w:val="00E7211F"/>
    <w:rsid w:val="00E73D31"/>
    <w:rsid w:val="00E83318"/>
    <w:rsid w:val="00E905B9"/>
    <w:rsid w:val="00E92E29"/>
    <w:rsid w:val="00E94415"/>
    <w:rsid w:val="00E97087"/>
    <w:rsid w:val="00E97CE7"/>
    <w:rsid w:val="00EA65CB"/>
    <w:rsid w:val="00EC2D27"/>
    <w:rsid w:val="00EC4F2C"/>
    <w:rsid w:val="00EC754A"/>
    <w:rsid w:val="00ED1C81"/>
    <w:rsid w:val="00ED41A7"/>
    <w:rsid w:val="00ED47EE"/>
    <w:rsid w:val="00ED6D98"/>
    <w:rsid w:val="00EE10A4"/>
    <w:rsid w:val="00EE6B8A"/>
    <w:rsid w:val="00EE746E"/>
    <w:rsid w:val="00EE76F0"/>
    <w:rsid w:val="00EF3DC4"/>
    <w:rsid w:val="00EF5E49"/>
    <w:rsid w:val="00EF6ACC"/>
    <w:rsid w:val="00EF6E52"/>
    <w:rsid w:val="00F22E00"/>
    <w:rsid w:val="00F271AD"/>
    <w:rsid w:val="00F3535F"/>
    <w:rsid w:val="00F449EF"/>
    <w:rsid w:val="00F45AC9"/>
    <w:rsid w:val="00F46066"/>
    <w:rsid w:val="00F461CE"/>
    <w:rsid w:val="00F501EB"/>
    <w:rsid w:val="00F52B48"/>
    <w:rsid w:val="00F52DFD"/>
    <w:rsid w:val="00F553F2"/>
    <w:rsid w:val="00F604A0"/>
    <w:rsid w:val="00F7217B"/>
    <w:rsid w:val="00F73BAA"/>
    <w:rsid w:val="00F75264"/>
    <w:rsid w:val="00F80D51"/>
    <w:rsid w:val="00F95288"/>
    <w:rsid w:val="00F97E5A"/>
    <w:rsid w:val="00FA0276"/>
    <w:rsid w:val="00FA51CE"/>
    <w:rsid w:val="00FB53A0"/>
    <w:rsid w:val="00FB61EC"/>
    <w:rsid w:val="00FC3B66"/>
    <w:rsid w:val="00FC3FD8"/>
    <w:rsid w:val="00FC661C"/>
    <w:rsid w:val="00FD2409"/>
    <w:rsid w:val="00FD4E43"/>
    <w:rsid w:val="00FE1535"/>
    <w:rsid w:val="00FE79C5"/>
    <w:rsid w:val="2877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BA085"/>
  <w15:chartTrackingRefBased/>
  <w15:docId w15:val="{1A0B9470-2730-4A34-82A7-C8D9983E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5" w:qFormat="1"/>
    <w:lsdException w:name="footer" w:uiPriority="99"/>
    <w:lsdException w:name="caption" w:semiHidden="1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DE1"/>
    <w:pPr>
      <w:spacing w:after="240" w:line="300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Tytu"/>
    <w:next w:val="Normalny"/>
    <w:link w:val="Nagwek1Znak"/>
    <w:uiPriority w:val="1"/>
    <w:qFormat/>
    <w:rsid w:val="00CC38A1"/>
    <w:pPr>
      <w:contextualSpacing w:val="0"/>
      <w:outlineLvl w:val="0"/>
    </w:pPr>
    <w:rPr>
      <w:spacing w:val="0"/>
      <w:sz w:val="24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CC38A1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2"/>
    <w:unhideWhenUsed/>
    <w:qFormat/>
    <w:rsid w:val="00CC38A1"/>
    <w:pPr>
      <w:keepNext/>
      <w:keepLines/>
      <w:outlineLvl w:val="2"/>
    </w:pPr>
    <w:rPr>
      <w:rFonts w:asciiTheme="minorHAnsi" w:eastAsiaTheme="majorEastAsia" w:hAnsiTheme="minorHAnsi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3"/>
    <w:qFormat/>
    <w:rsid w:val="00CC38A1"/>
    <w:pPr>
      <w:spacing w:after="160" w:line="259" w:lineRule="auto"/>
    </w:pPr>
    <w:rPr>
      <w:rFonts w:ascii="Calibri" w:hAnsi="Calibri" w:cstheme="minorHAns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5"/>
    <w:qFormat/>
    <w:rsid w:val="00CC38A1"/>
    <w:pPr>
      <w:spacing w:after="0" w:line="240" w:lineRule="auto"/>
    </w:pPr>
    <w:rPr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character" w:customStyle="1" w:styleId="Nagwek1Znak">
    <w:name w:val="Nagłówek 1 Znak"/>
    <w:basedOn w:val="Domylnaczcionkaakapitu"/>
    <w:link w:val="Nagwek1"/>
    <w:uiPriority w:val="1"/>
    <w:rsid w:val="00CC38A1"/>
    <w:rPr>
      <w:rFonts w:ascii="Calibri" w:eastAsiaTheme="majorEastAsia" w:hAnsi="Calibri" w:cstheme="majorBidi"/>
      <w:b/>
      <w:kern w:val="28"/>
      <w:sz w:val="24"/>
      <w:szCs w:val="56"/>
    </w:rPr>
  </w:style>
  <w:style w:type="paragraph" w:styleId="Nagwek">
    <w:name w:val="header"/>
    <w:basedOn w:val="Normalny"/>
    <w:link w:val="NagwekZnak"/>
    <w:rsid w:val="006D0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D06C6"/>
    <w:rPr>
      <w:rFonts w:ascii="Calibri" w:hAnsi="Calibri"/>
      <w:sz w:val="22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D06C6"/>
    <w:rPr>
      <w:rFonts w:ascii="Calibri" w:hAnsi="Calibri"/>
      <w:sz w:val="22"/>
      <w:szCs w:val="24"/>
    </w:rPr>
  </w:style>
  <w:style w:type="character" w:customStyle="1" w:styleId="BezodstpwZnak">
    <w:name w:val="Bez odstępów Znak"/>
    <w:basedOn w:val="Domylnaczcionkaakapitu"/>
    <w:link w:val="Bezodstpw"/>
    <w:uiPriority w:val="3"/>
    <w:rsid w:val="00651DE1"/>
    <w:rPr>
      <w:rFonts w:ascii="Calibri" w:hAnsi="Calibri" w:cstheme="minorHAnsi"/>
      <w:sz w:val="22"/>
      <w:szCs w:val="22"/>
      <w:lang w:eastAsia="en-US"/>
    </w:rPr>
  </w:style>
  <w:style w:type="paragraph" w:styleId="Akapitzlist">
    <w:name w:val="List Paragraph"/>
    <w:basedOn w:val="Normalny"/>
    <w:uiPriority w:val="4"/>
    <w:qFormat/>
    <w:rsid w:val="00CC38A1"/>
    <w:pPr>
      <w:contextualSpacing/>
    </w:pPr>
  </w:style>
  <w:style w:type="character" w:customStyle="1" w:styleId="Nagwek2Znak">
    <w:name w:val="Nagłówek 2 Znak"/>
    <w:basedOn w:val="Domylnaczcionkaakapitu"/>
    <w:link w:val="Nagwek2"/>
    <w:uiPriority w:val="2"/>
    <w:rsid w:val="00CC38A1"/>
    <w:rPr>
      <w:rFonts w:asciiTheme="minorHAnsi" w:eastAsiaTheme="majorEastAsia" w:hAnsiTheme="minorHAnsi" w:cstheme="majorBidi"/>
      <w:b/>
      <w:sz w:val="22"/>
      <w:szCs w:val="26"/>
    </w:rPr>
  </w:style>
  <w:style w:type="character" w:customStyle="1" w:styleId="Nagwek3Znak">
    <w:name w:val="Nagłówek 3 Znak"/>
    <w:basedOn w:val="Domylnaczcionkaakapitu"/>
    <w:link w:val="Nagwek3"/>
    <w:uiPriority w:val="2"/>
    <w:rsid w:val="00CC38A1"/>
    <w:rPr>
      <w:rFonts w:asciiTheme="minorHAnsi" w:eastAsiaTheme="majorEastAsia" w:hAnsiTheme="minorHAnsi" w:cstheme="majorBidi"/>
      <w:b/>
      <w:sz w:val="22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5"/>
    <w:rsid w:val="00CC38A1"/>
    <w:rPr>
      <w:rFonts w:ascii="Calibri" w:hAnsi="Calibri"/>
      <w:sz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62543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62543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4" ma:contentTypeDescription="Utwórz nowy dokument." ma:contentTypeScope="" ma:versionID="f7b824e1aa30321c8509789a95143c4c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c4d7baf5f3f2c9b8408c69c02aee9e7e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3475A-5521-488A-BCA7-261A53F90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46ED23-F417-4112-BA6B-F9D451A07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29D10-0B96-440A-95BD-AEAE5DF26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0B375B-2F05-4D50-839A-3AC21810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zarządzenia Prezydenta</vt:lpstr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zarządzenia Prezydenta</dc:title>
  <dc:subject/>
  <dc:creator>ikobus</dc:creator>
  <cp:keywords/>
  <dc:description/>
  <cp:lastModifiedBy>Agnieszka Karwowska</cp:lastModifiedBy>
  <cp:revision>26</cp:revision>
  <cp:lastPrinted>2024-02-21T07:47:00Z</cp:lastPrinted>
  <dcterms:created xsi:type="dcterms:W3CDTF">2023-11-16T21:51:00Z</dcterms:created>
  <dcterms:modified xsi:type="dcterms:W3CDTF">2024-02-21T13:50:00Z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Order">
    <vt:r8>13741600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