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F8F" w:rsidRPr="00502A58" w:rsidRDefault="00F12F8F" w:rsidP="00502A58">
      <w:pPr>
        <w:keepNext/>
        <w:jc w:val="center"/>
        <w:outlineLvl w:val="1"/>
        <w:rPr>
          <w:b/>
          <w:spacing w:val="-4"/>
          <w:sz w:val="40"/>
          <w:szCs w:val="40"/>
          <w:u w:val="single"/>
        </w:rPr>
      </w:pPr>
      <w:r>
        <w:rPr>
          <w:b/>
          <w:spacing w:val="-4"/>
          <w:sz w:val="40"/>
          <w:szCs w:val="40"/>
          <w:u w:val="single"/>
        </w:rPr>
        <w:t>Terminy i proponowany porządek posiedzeń komisji stałych Rady Miasta Łuków:</w:t>
      </w:r>
    </w:p>
    <w:tbl>
      <w:tblPr>
        <w:tblW w:w="15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6"/>
      </w:tblGrid>
      <w:tr w:rsidR="00F12F8F" w:rsidTr="00F12F8F">
        <w:trPr>
          <w:trHeight w:val="270"/>
          <w:jc w:val="center"/>
        </w:trPr>
        <w:tc>
          <w:tcPr>
            <w:tcW w:w="1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8F" w:rsidRDefault="00F12F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Komisja Finansów, Budownictwa, Planowania Przestrzennego i Gospodarki Gruntami</w:t>
            </w:r>
          </w:p>
          <w:p w:rsidR="00F12F8F" w:rsidRDefault="00F12F8F" w:rsidP="00F12F8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26 października 2020 roku (poniedziałek) – godz. 10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(sala konf</w:t>
            </w:r>
            <w:r w:rsidR="00D84858">
              <w:rPr>
                <w:b/>
                <w:i/>
                <w:sz w:val="32"/>
                <w:szCs w:val="32"/>
              </w:rPr>
              <w:t xml:space="preserve">erencyjna im. Jana Pawła II </w:t>
            </w:r>
            <w:r>
              <w:rPr>
                <w:b/>
                <w:i/>
                <w:sz w:val="32"/>
                <w:szCs w:val="32"/>
              </w:rPr>
              <w:t>ul. Józefa Piłsudskiego 17)</w:t>
            </w:r>
          </w:p>
        </w:tc>
      </w:tr>
      <w:tr w:rsidR="00F12F8F" w:rsidTr="00F12F8F">
        <w:trPr>
          <w:trHeight w:val="270"/>
          <w:jc w:val="center"/>
        </w:trPr>
        <w:tc>
          <w:tcPr>
            <w:tcW w:w="1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F" w:rsidRDefault="00F12F8F">
            <w:pPr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Porządek posiedzenia: </w:t>
            </w:r>
          </w:p>
          <w:p w:rsidR="00F12F8F" w:rsidRDefault="00F12F8F" w:rsidP="00DB193B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Otwarcie.</w:t>
            </w:r>
          </w:p>
          <w:p w:rsidR="00F12F8F" w:rsidRDefault="00F12F8F" w:rsidP="00DB193B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Przyjęcie wniosków do przedstawionego porządku posiedzenia.</w:t>
            </w:r>
          </w:p>
          <w:p w:rsidR="00F12F8F" w:rsidRPr="00612C74" w:rsidRDefault="00A139F9" w:rsidP="00DB193B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12C74">
              <w:rPr>
                <w:rFonts w:asciiTheme="minorHAnsi" w:hAnsiTheme="minorHAnsi"/>
                <w:sz w:val="24"/>
              </w:rPr>
              <w:t xml:space="preserve">Informacja w sprawie </w:t>
            </w:r>
            <w:r w:rsidRPr="00612C74">
              <w:rPr>
                <w:rFonts w:asciiTheme="minorHAnsi" w:hAnsiTheme="minorHAnsi"/>
                <w:sz w:val="24"/>
                <w:szCs w:val="24"/>
              </w:rPr>
              <w:t>pozyskiwania funduszy zewnętrznych dla budżetu miasta, ze szczególnym uwzględnieniem środków z Unii Europejskiej.</w:t>
            </w:r>
          </w:p>
          <w:p w:rsidR="00D84858" w:rsidRPr="00612C74" w:rsidRDefault="00A139F9" w:rsidP="00DB193B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12C74">
              <w:rPr>
                <w:rFonts w:asciiTheme="minorHAnsi" w:hAnsiTheme="minorHAnsi"/>
                <w:sz w:val="24"/>
              </w:rPr>
              <w:t>Zaopiniowanie projektu uchwały w sprawie utworzenia Żłobka Miejskiego Nr 1 oraz nadania mu statutu.</w:t>
            </w:r>
          </w:p>
          <w:p w:rsidR="00A139F9" w:rsidRPr="00612C74" w:rsidRDefault="00A139F9" w:rsidP="00A139F9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12C74">
              <w:rPr>
                <w:rFonts w:asciiTheme="minorHAnsi" w:hAnsiTheme="minorHAnsi"/>
                <w:sz w:val="24"/>
              </w:rPr>
              <w:t xml:space="preserve">Zaopiniowanie projektu uchwały w sprawie </w:t>
            </w:r>
            <w:r w:rsidRPr="00612C74">
              <w:rPr>
                <w:rFonts w:asciiTheme="minorHAnsi" w:hAnsiTheme="minorHAnsi"/>
                <w:sz w:val="24"/>
                <w:szCs w:val="24"/>
              </w:rPr>
              <w:t>zmiany Statutu Miasta Łuków.</w:t>
            </w:r>
          </w:p>
          <w:p w:rsidR="00A139F9" w:rsidRPr="00612C74" w:rsidRDefault="00A139F9" w:rsidP="00A139F9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12C74">
              <w:rPr>
                <w:rFonts w:asciiTheme="minorHAnsi" w:hAnsiTheme="minorHAnsi"/>
                <w:sz w:val="24"/>
              </w:rPr>
              <w:t>Zaopiniowanie projektu uchwały w sprawie nadania nazwy ulicy.</w:t>
            </w:r>
          </w:p>
          <w:p w:rsidR="00A139F9" w:rsidRPr="00612C74" w:rsidRDefault="00A139F9" w:rsidP="00A139F9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12C74">
              <w:rPr>
                <w:rFonts w:asciiTheme="minorHAnsi" w:hAnsiTheme="minorHAnsi"/>
                <w:sz w:val="24"/>
              </w:rPr>
              <w:t xml:space="preserve">Zaopiniowanie projektu uchwały w sprawie </w:t>
            </w:r>
            <w:r w:rsidRPr="00612C74">
              <w:rPr>
                <w:rFonts w:asciiTheme="minorHAnsi" w:hAnsiTheme="minorHAnsi"/>
                <w:sz w:val="24"/>
                <w:szCs w:val="24"/>
              </w:rPr>
              <w:t>określenia przebiegu ul. Zbożowej w Łukowie.</w:t>
            </w:r>
          </w:p>
          <w:p w:rsidR="00A139F9" w:rsidRPr="00612C74" w:rsidRDefault="00A139F9" w:rsidP="00A139F9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12C74">
              <w:rPr>
                <w:rFonts w:asciiTheme="minorHAnsi" w:hAnsiTheme="minorHAnsi"/>
                <w:sz w:val="24"/>
              </w:rPr>
              <w:t xml:space="preserve">Zaopiniowanie projektu uchwały w sprawie </w:t>
            </w:r>
            <w:r w:rsidRPr="00612C74">
              <w:rPr>
                <w:rFonts w:asciiTheme="minorHAnsi" w:hAnsiTheme="minorHAnsi"/>
                <w:bCs/>
                <w:sz w:val="24"/>
                <w:szCs w:val="24"/>
              </w:rPr>
              <w:t>zaliczenia działek nr 1257/4 i 1258/5 do kategorii drogi gminnej nr 102498 L  ul. Strzelniczej oraz określenia jej przebiegu.</w:t>
            </w:r>
          </w:p>
          <w:p w:rsidR="00A139F9" w:rsidRPr="00612C74" w:rsidRDefault="00A139F9" w:rsidP="00A139F9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12C74">
              <w:rPr>
                <w:rFonts w:asciiTheme="minorHAnsi" w:hAnsiTheme="minorHAnsi"/>
                <w:sz w:val="24"/>
              </w:rPr>
              <w:t xml:space="preserve">Zaopiniowanie projektu uchwały w sprawie </w:t>
            </w:r>
            <w:r w:rsidRPr="00612C74">
              <w:rPr>
                <w:rFonts w:asciiTheme="minorHAnsi" w:hAnsiTheme="minorHAnsi"/>
                <w:bCs/>
                <w:sz w:val="24"/>
                <w:szCs w:val="24"/>
              </w:rPr>
              <w:t>przystąpienia do sporządzania miejscowego planu zagospodarowania przestrzennego miasta Łuków dla terenu położonego w Łukowie pomiędzy terenem PKP, ul. Żelechowską, ul. Warszawską oraz rzeką Krzną Południową.</w:t>
            </w:r>
          </w:p>
          <w:p w:rsidR="00A139F9" w:rsidRPr="00612C74" w:rsidRDefault="00A139F9" w:rsidP="00A139F9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12C74">
              <w:rPr>
                <w:rFonts w:asciiTheme="minorHAnsi" w:hAnsiTheme="minorHAnsi"/>
                <w:sz w:val="24"/>
              </w:rPr>
              <w:t xml:space="preserve">Zaopiniowanie projektu uchwały w sprawie </w:t>
            </w:r>
            <w:r w:rsidRPr="00612C74">
              <w:rPr>
                <w:rFonts w:asciiTheme="minorHAnsi" w:hAnsiTheme="minorHAnsi"/>
                <w:bCs/>
                <w:sz w:val="24"/>
                <w:szCs w:val="24"/>
              </w:rPr>
              <w:t xml:space="preserve">przystąpienia do sporządzania miejscowego planu zagospodarowania przestrzennego miasta Łuków dla terenu położonego w Łukowie pomiędzy granicami administracyjnymi miasta od strony wschodniej, ul. </w:t>
            </w:r>
            <w:proofErr w:type="spellStart"/>
            <w:r w:rsidRPr="00612C74">
              <w:rPr>
                <w:rFonts w:asciiTheme="minorHAnsi" w:hAnsiTheme="minorHAnsi"/>
                <w:bCs/>
                <w:sz w:val="24"/>
                <w:szCs w:val="24"/>
              </w:rPr>
              <w:t>Cieszkowizna</w:t>
            </w:r>
            <w:proofErr w:type="spellEnd"/>
            <w:r w:rsidRPr="00612C74">
              <w:rPr>
                <w:rFonts w:asciiTheme="minorHAnsi" w:hAnsiTheme="minorHAnsi"/>
                <w:bCs/>
                <w:sz w:val="24"/>
                <w:szCs w:val="24"/>
              </w:rPr>
              <w:t xml:space="preserve">, ul. Prusa, </w:t>
            </w:r>
            <w:r w:rsidR="00612C74">
              <w:rPr>
                <w:rFonts w:asciiTheme="minorHAnsi" w:hAnsiTheme="minorHAnsi"/>
                <w:bCs/>
                <w:sz w:val="24"/>
                <w:szCs w:val="24"/>
              </w:rPr>
              <w:br/>
            </w:r>
            <w:r w:rsidRPr="00612C74">
              <w:rPr>
                <w:rFonts w:asciiTheme="minorHAnsi" w:hAnsiTheme="minorHAnsi"/>
                <w:bCs/>
                <w:sz w:val="24"/>
                <w:szCs w:val="24"/>
              </w:rPr>
              <w:t>ul. Międzyrzecką i terenem PKP.</w:t>
            </w:r>
          </w:p>
          <w:p w:rsidR="00A139F9" w:rsidRPr="00612C74" w:rsidRDefault="00A139F9" w:rsidP="00A139F9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12C74">
              <w:rPr>
                <w:rFonts w:asciiTheme="minorHAnsi" w:hAnsiTheme="minorHAnsi"/>
                <w:sz w:val="24"/>
              </w:rPr>
              <w:t xml:space="preserve">Zaopiniowanie projektu uchwały w sprawie </w:t>
            </w:r>
            <w:r w:rsidRPr="00612C74">
              <w:rPr>
                <w:rFonts w:asciiTheme="minorHAnsi" w:hAnsiTheme="minorHAnsi"/>
                <w:bCs/>
                <w:sz w:val="24"/>
              </w:rPr>
              <w:t xml:space="preserve">przystąpienia do sporządzania miejscowego planu zagospodarowania przestrzennego miasta Łuków dla terenu położonego w Łukowie pomiędzy terenem PKP, rzeką Krzną Południową, ul. Doktora Andrzeja Rogalińskiego, ul. Partyzantów, </w:t>
            </w:r>
            <w:r w:rsidR="00612C74">
              <w:rPr>
                <w:rFonts w:asciiTheme="minorHAnsi" w:hAnsiTheme="minorHAnsi"/>
                <w:bCs/>
                <w:sz w:val="24"/>
              </w:rPr>
              <w:br/>
            </w:r>
            <w:r w:rsidRPr="00612C74">
              <w:rPr>
                <w:rFonts w:asciiTheme="minorHAnsi" w:hAnsiTheme="minorHAnsi"/>
                <w:bCs/>
                <w:sz w:val="24"/>
              </w:rPr>
              <w:t xml:space="preserve">ul. </w:t>
            </w:r>
            <w:proofErr w:type="spellStart"/>
            <w:r w:rsidRPr="00612C74">
              <w:rPr>
                <w:rFonts w:asciiTheme="minorHAnsi" w:hAnsiTheme="minorHAnsi"/>
                <w:bCs/>
                <w:sz w:val="24"/>
              </w:rPr>
              <w:t>Cieszkowizna</w:t>
            </w:r>
            <w:proofErr w:type="spellEnd"/>
            <w:r w:rsidRPr="00612C74">
              <w:rPr>
                <w:rFonts w:asciiTheme="minorHAnsi" w:hAnsiTheme="minorHAnsi"/>
                <w:bCs/>
                <w:sz w:val="24"/>
              </w:rPr>
              <w:t>, ul. Prusa i ul. Międzyrzecką.</w:t>
            </w:r>
          </w:p>
          <w:p w:rsidR="00A139F9" w:rsidRPr="00612C74" w:rsidRDefault="00A139F9" w:rsidP="00A139F9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12C74">
              <w:rPr>
                <w:rFonts w:asciiTheme="minorHAnsi" w:hAnsiTheme="minorHAnsi"/>
                <w:sz w:val="24"/>
              </w:rPr>
              <w:t>Zaopiniowanie projektu uchwały w sprawie zmiany uchwały budżetowej na rok 2020.</w:t>
            </w:r>
          </w:p>
          <w:p w:rsidR="00F12F8F" w:rsidRPr="00612C74" w:rsidRDefault="00F12F8F" w:rsidP="00DB193B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12C74">
              <w:rPr>
                <w:rFonts w:asciiTheme="minorHAnsi" w:hAnsiTheme="minorHAnsi"/>
                <w:sz w:val="24"/>
                <w:szCs w:val="24"/>
                <w:lang w:eastAsia="en-US"/>
              </w:rPr>
              <w:t>Sprawy różne.</w:t>
            </w:r>
          </w:p>
          <w:p w:rsidR="00F12F8F" w:rsidRDefault="00F12F8F" w:rsidP="00DB193B">
            <w:pPr>
              <w:pStyle w:val="Akapitzlist"/>
              <w:numPr>
                <w:ilvl w:val="0"/>
                <w:numId w:val="1"/>
              </w:numPr>
              <w:spacing w:line="256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>
              <w:rPr>
                <w:rFonts w:asciiTheme="minorHAnsi" w:hAnsiTheme="minorHAnsi"/>
                <w:sz w:val="24"/>
                <w:szCs w:val="24"/>
                <w:lang w:eastAsia="en-US"/>
              </w:rPr>
              <w:t>Zamknięcie.</w:t>
            </w:r>
          </w:p>
          <w:p w:rsidR="00F12F8F" w:rsidRDefault="00F12F8F">
            <w:pPr>
              <w:spacing w:after="0" w:line="240" w:lineRule="auto"/>
              <w:ind w:left="1495"/>
              <w:jc w:val="both"/>
              <w:rPr>
                <w:sz w:val="14"/>
                <w:szCs w:val="24"/>
              </w:rPr>
            </w:pPr>
          </w:p>
        </w:tc>
      </w:tr>
      <w:tr w:rsidR="00F12F8F" w:rsidTr="00F12F8F">
        <w:trPr>
          <w:trHeight w:val="270"/>
          <w:jc w:val="center"/>
        </w:trPr>
        <w:tc>
          <w:tcPr>
            <w:tcW w:w="1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F8F" w:rsidRDefault="00F12F8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Komisja Edukacji, Kultury i Sportu</w:t>
            </w:r>
          </w:p>
          <w:p w:rsidR="00F12F8F" w:rsidRDefault="00F12F8F" w:rsidP="00F12F8F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 października</w:t>
            </w:r>
            <w:r w:rsidR="00D84858">
              <w:rPr>
                <w:b/>
                <w:sz w:val="32"/>
                <w:szCs w:val="32"/>
              </w:rPr>
              <w:t xml:space="preserve"> 2020 roku (poniedziałek) </w:t>
            </w:r>
            <w:r>
              <w:rPr>
                <w:b/>
                <w:sz w:val="32"/>
                <w:szCs w:val="32"/>
              </w:rPr>
              <w:t>–</w:t>
            </w:r>
            <w:r w:rsidR="00D84858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godz. 12</w:t>
            </w:r>
            <w:r w:rsidR="00D84858">
              <w:rPr>
                <w:b/>
                <w:sz w:val="32"/>
                <w:szCs w:val="32"/>
                <w:vertAlign w:val="superscript"/>
              </w:rPr>
              <w:t>3</w:t>
            </w:r>
            <w:r>
              <w:rPr>
                <w:b/>
                <w:sz w:val="32"/>
                <w:szCs w:val="32"/>
                <w:vertAlign w:val="superscript"/>
              </w:rPr>
              <w:t>0</w:t>
            </w:r>
            <w:r w:rsidR="00D84858">
              <w:rPr>
                <w:b/>
                <w:sz w:val="32"/>
                <w:szCs w:val="32"/>
                <w:vertAlign w:val="superscript"/>
              </w:rPr>
              <w:t xml:space="preserve"> </w:t>
            </w:r>
            <w:r>
              <w:rPr>
                <w:b/>
                <w:i/>
                <w:sz w:val="32"/>
                <w:szCs w:val="32"/>
              </w:rPr>
              <w:t>(sala konf</w:t>
            </w:r>
            <w:r w:rsidR="00D84858">
              <w:rPr>
                <w:b/>
                <w:i/>
                <w:sz w:val="32"/>
                <w:szCs w:val="32"/>
              </w:rPr>
              <w:t>erencyjna im. Jana Pawła II</w:t>
            </w:r>
            <w:r>
              <w:rPr>
                <w:b/>
                <w:i/>
                <w:sz w:val="32"/>
                <w:szCs w:val="32"/>
              </w:rPr>
              <w:t xml:space="preserve"> ul. Józefa Piłsudskiego 17)</w:t>
            </w:r>
          </w:p>
        </w:tc>
      </w:tr>
      <w:tr w:rsidR="00F12F8F" w:rsidTr="00F12F8F">
        <w:trPr>
          <w:trHeight w:val="270"/>
          <w:jc w:val="center"/>
        </w:trPr>
        <w:tc>
          <w:tcPr>
            <w:tcW w:w="1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F8F" w:rsidRDefault="00F12F8F">
            <w:pPr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 xml:space="preserve">Porządek posiedzenia: </w:t>
            </w:r>
          </w:p>
          <w:p w:rsidR="00F12F8F" w:rsidRPr="00612C74" w:rsidRDefault="00F12F8F" w:rsidP="00DB193B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12C74">
              <w:rPr>
                <w:rFonts w:asciiTheme="minorHAnsi" w:hAnsiTheme="minorHAnsi"/>
                <w:sz w:val="24"/>
                <w:szCs w:val="24"/>
                <w:lang w:eastAsia="en-US"/>
              </w:rPr>
              <w:t>Otwarcie.</w:t>
            </w:r>
          </w:p>
          <w:p w:rsidR="00F12F8F" w:rsidRPr="00612C74" w:rsidRDefault="00F12F8F" w:rsidP="00DB193B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12C74">
              <w:rPr>
                <w:rFonts w:asciiTheme="minorHAnsi" w:hAnsiTheme="minorHAnsi"/>
                <w:sz w:val="24"/>
                <w:szCs w:val="24"/>
                <w:lang w:eastAsia="en-US"/>
              </w:rPr>
              <w:t>Przyjęcie wniosków do przedstawionego porządku posiedzenia.</w:t>
            </w:r>
          </w:p>
          <w:p w:rsidR="00F12F8F" w:rsidRPr="00612C74" w:rsidRDefault="00F12F8F" w:rsidP="00D84858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12C74">
              <w:rPr>
                <w:rFonts w:asciiTheme="minorHAnsi" w:hAnsiTheme="minorHAnsi"/>
                <w:sz w:val="24"/>
                <w:szCs w:val="24"/>
                <w:lang w:eastAsia="en-US"/>
              </w:rPr>
              <w:t xml:space="preserve">Informacja </w:t>
            </w:r>
            <w:r w:rsidR="00612C74" w:rsidRPr="00612C74">
              <w:rPr>
                <w:rFonts w:asciiTheme="minorHAnsi" w:hAnsiTheme="minorHAnsi"/>
                <w:sz w:val="24"/>
                <w:szCs w:val="24"/>
              </w:rPr>
              <w:t>o stanie realizacji zadań oświatowych w Mieście Łuków za poprzedni rok szkolny 2019/2020, w tym o wynikach egzaminu ósmoklasisty oraz wynikach nadzoru pedagogicznego sprawowanego przez Lubelskiego Kuratora Oświaty.</w:t>
            </w:r>
          </w:p>
          <w:p w:rsidR="00D84858" w:rsidRPr="00612C74" w:rsidRDefault="00612C74" w:rsidP="00D84858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12C74">
              <w:rPr>
                <w:rFonts w:asciiTheme="minorHAnsi" w:hAnsiTheme="minorHAnsi"/>
                <w:sz w:val="24"/>
                <w:szCs w:val="24"/>
              </w:rPr>
              <w:t>Zaopiniowanie projektu uchwały w sprawie utworzenia Żłobka Miejskiego Nr 1 w Łukowie oraz nadania mu statutu.</w:t>
            </w:r>
          </w:p>
          <w:p w:rsidR="00D84858" w:rsidRPr="00612C74" w:rsidRDefault="00612C74" w:rsidP="00DB193B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12C74">
              <w:rPr>
                <w:rFonts w:asciiTheme="minorHAnsi" w:hAnsiTheme="minorHAnsi"/>
                <w:sz w:val="24"/>
                <w:szCs w:val="24"/>
              </w:rPr>
              <w:t>Zaopiniowanie projektu uchwały w sprawie zmiany Statutu Miasta Łuków.</w:t>
            </w:r>
          </w:p>
          <w:p w:rsidR="00F12F8F" w:rsidRPr="00612C74" w:rsidRDefault="00F12F8F" w:rsidP="00612C74">
            <w:pPr>
              <w:pStyle w:val="Akapitzlist"/>
              <w:numPr>
                <w:ilvl w:val="0"/>
                <w:numId w:val="2"/>
              </w:numPr>
              <w:spacing w:line="256" w:lineRule="auto"/>
              <w:jc w:val="both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12C74">
              <w:rPr>
                <w:rFonts w:asciiTheme="minorHAnsi" w:hAnsiTheme="minorHAnsi"/>
                <w:sz w:val="24"/>
                <w:szCs w:val="24"/>
                <w:lang w:eastAsia="en-US"/>
              </w:rPr>
              <w:t>Sprawy różne.</w:t>
            </w:r>
          </w:p>
          <w:p w:rsidR="00F12F8F" w:rsidRPr="00612C74" w:rsidRDefault="00F12F8F" w:rsidP="00DB193B">
            <w:pPr>
              <w:pStyle w:val="Akapitzlist"/>
              <w:numPr>
                <w:ilvl w:val="0"/>
                <w:numId w:val="2"/>
              </w:numPr>
              <w:spacing w:line="256" w:lineRule="auto"/>
              <w:rPr>
                <w:rFonts w:asciiTheme="minorHAnsi" w:hAnsiTheme="minorHAnsi"/>
                <w:sz w:val="24"/>
                <w:szCs w:val="24"/>
                <w:lang w:eastAsia="en-US"/>
              </w:rPr>
            </w:pPr>
            <w:r w:rsidRPr="00612C74">
              <w:rPr>
                <w:rFonts w:asciiTheme="minorHAnsi" w:hAnsiTheme="minorHAnsi"/>
                <w:sz w:val="24"/>
                <w:szCs w:val="24"/>
                <w:lang w:eastAsia="en-US"/>
              </w:rPr>
              <w:t>Zamknięcie.</w:t>
            </w:r>
          </w:p>
          <w:p w:rsidR="00F12F8F" w:rsidRDefault="00F12F8F">
            <w:pPr>
              <w:pStyle w:val="Akapitzlist"/>
              <w:spacing w:line="256" w:lineRule="auto"/>
              <w:ind w:left="1440"/>
              <w:rPr>
                <w:rFonts w:asciiTheme="minorHAnsi" w:hAnsiTheme="minorHAnsi"/>
                <w:sz w:val="16"/>
                <w:szCs w:val="24"/>
                <w:lang w:eastAsia="en-US"/>
              </w:rPr>
            </w:pPr>
          </w:p>
        </w:tc>
      </w:tr>
    </w:tbl>
    <w:p w:rsidR="00F67A8E" w:rsidRPr="00502A58" w:rsidRDefault="00502A58" w:rsidP="00502A58">
      <w:pPr>
        <w:tabs>
          <w:tab w:val="left" w:pos="11040"/>
        </w:tabs>
      </w:pPr>
      <w:bookmarkStart w:id="0" w:name="_GoBack"/>
      <w:bookmarkEnd w:id="0"/>
      <w:r>
        <w:tab/>
      </w:r>
    </w:p>
    <w:sectPr w:rsidR="00F67A8E" w:rsidRPr="00502A58" w:rsidSect="000E35CA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B5506"/>
    <w:multiLevelType w:val="hybridMultilevel"/>
    <w:tmpl w:val="D950570A"/>
    <w:lvl w:ilvl="0" w:tplc="A40850AC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 w:tplc="0F5E0FC8">
      <w:start w:val="1"/>
      <w:numFmt w:val="decimal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5A331A67"/>
    <w:multiLevelType w:val="hybridMultilevel"/>
    <w:tmpl w:val="06BCC900"/>
    <w:lvl w:ilvl="0" w:tplc="9CB6991C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6E5C0254"/>
    <w:multiLevelType w:val="hybridMultilevel"/>
    <w:tmpl w:val="2A44E2E0"/>
    <w:lvl w:ilvl="0" w:tplc="542468D6">
      <w:start w:val="1"/>
      <w:numFmt w:val="decimal"/>
      <w:lvlText w:val="%1."/>
      <w:lvlJc w:val="left"/>
      <w:pPr>
        <w:ind w:left="1495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 w:tplc="0F5E0FC8">
      <w:start w:val="1"/>
      <w:numFmt w:val="decimal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0415000F">
      <w:start w:val="1"/>
      <w:numFmt w:val="decimal"/>
      <w:lvlText w:val="%4."/>
      <w:lvlJc w:val="left"/>
      <w:pPr>
        <w:ind w:left="3655" w:hanging="360"/>
      </w:p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6F6A75B7"/>
    <w:multiLevelType w:val="hybridMultilevel"/>
    <w:tmpl w:val="78885872"/>
    <w:lvl w:ilvl="0" w:tplc="643A74D0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F8F"/>
    <w:rsid w:val="000E35CA"/>
    <w:rsid w:val="00502A58"/>
    <w:rsid w:val="00612C74"/>
    <w:rsid w:val="00A139F9"/>
    <w:rsid w:val="00D84858"/>
    <w:rsid w:val="00F12F8F"/>
    <w:rsid w:val="00F6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F8A40-E69B-441E-A27C-5D816044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F8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2F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cp:lastPrinted>2020-10-22T08:15:00Z</cp:lastPrinted>
  <dcterms:created xsi:type="dcterms:W3CDTF">2020-10-22T06:23:00Z</dcterms:created>
  <dcterms:modified xsi:type="dcterms:W3CDTF">2020-10-22T08:24:00Z</dcterms:modified>
</cp:coreProperties>
</file>