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07" w:rsidRPr="00C31807" w:rsidRDefault="00C31807" w:rsidP="00C318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5782"/>
        <w:rPr>
          <w:rFonts w:ascii="Times New Roman" w:hAnsi="Times New Roman" w:cs="Times New Roman"/>
          <w:b/>
          <w:bCs/>
          <w:sz w:val="20"/>
          <w:szCs w:val="20"/>
        </w:rPr>
      </w:pPr>
      <w:r w:rsidRPr="00C31807">
        <w:rPr>
          <w:rFonts w:ascii="Times New Roman" w:hAnsi="Times New Roman" w:cs="Times New Roman"/>
          <w:b/>
          <w:bCs/>
          <w:sz w:val="20"/>
          <w:szCs w:val="20"/>
        </w:rPr>
        <w:t>Objaśnienia</w:t>
      </w:r>
    </w:p>
    <w:p w:rsidR="00C31807" w:rsidRPr="00C31807" w:rsidRDefault="00C31807" w:rsidP="00C318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5782"/>
        <w:rPr>
          <w:rFonts w:ascii="Times New Roman" w:hAnsi="Times New Roman" w:cs="Times New Roman"/>
          <w:b/>
          <w:bCs/>
          <w:sz w:val="20"/>
          <w:szCs w:val="20"/>
        </w:rPr>
      </w:pPr>
      <w:r w:rsidRPr="00C31807">
        <w:rPr>
          <w:rFonts w:ascii="Times New Roman" w:hAnsi="Times New Roman" w:cs="Times New Roman"/>
          <w:b/>
          <w:bCs/>
          <w:sz w:val="20"/>
          <w:szCs w:val="20"/>
        </w:rPr>
        <w:t>do Uchwały Nr XLVII/339/2018</w:t>
      </w:r>
    </w:p>
    <w:p w:rsidR="00C31807" w:rsidRPr="00C31807" w:rsidRDefault="00C31807" w:rsidP="00C318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5782"/>
        <w:rPr>
          <w:rFonts w:ascii="Times New Roman" w:hAnsi="Times New Roman" w:cs="Times New Roman"/>
          <w:b/>
          <w:bCs/>
          <w:sz w:val="20"/>
          <w:szCs w:val="20"/>
        </w:rPr>
      </w:pPr>
      <w:r w:rsidRPr="00C31807">
        <w:rPr>
          <w:rFonts w:ascii="Times New Roman" w:hAnsi="Times New Roman" w:cs="Times New Roman"/>
          <w:b/>
          <w:bCs/>
          <w:sz w:val="20"/>
          <w:szCs w:val="20"/>
        </w:rPr>
        <w:t>Rady Miasta Łuków</w:t>
      </w:r>
    </w:p>
    <w:p w:rsidR="00C31807" w:rsidRPr="00C31807" w:rsidRDefault="00C31807" w:rsidP="00C318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5782"/>
        <w:rPr>
          <w:rFonts w:ascii="Times New Roman" w:hAnsi="Times New Roman" w:cs="Times New Roman"/>
          <w:b/>
          <w:bCs/>
          <w:sz w:val="20"/>
          <w:szCs w:val="20"/>
        </w:rPr>
      </w:pPr>
      <w:r w:rsidRPr="00C31807">
        <w:rPr>
          <w:rFonts w:ascii="Times New Roman" w:hAnsi="Times New Roman" w:cs="Times New Roman"/>
          <w:b/>
          <w:bCs/>
          <w:sz w:val="20"/>
          <w:szCs w:val="20"/>
        </w:rPr>
        <w:t>z dnia 17 stycznia 2018 roku</w:t>
      </w:r>
    </w:p>
    <w:p w:rsidR="00C31807" w:rsidRPr="00C31807" w:rsidRDefault="00C31807" w:rsidP="00C318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5782"/>
        <w:rPr>
          <w:rFonts w:ascii="Arial" w:hAnsi="Arial" w:cs="Arial"/>
          <w:color w:val="000000"/>
          <w:sz w:val="16"/>
          <w:szCs w:val="16"/>
        </w:rPr>
      </w:pPr>
    </w:p>
    <w:p w:rsidR="00C31807" w:rsidRPr="00C31807" w:rsidRDefault="00C31807" w:rsidP="00C318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5782"/>
        <w:rPr>
          <w:rFonts w:ascii="Arial" w:hAnsi="Arial" w:cs="Arial"/>
          <w:color w:val="000000"/>
          <w:sz w:val="16"/>
          <w:szCs w:val="16"/>
        </w:rPr>
      </w:pPr>
    </w:p>
    <w:p w:rsidR="00C31807" w:rsidRPr="00C31807" w:rsidRDefault="00C31807" w:rsidP="00C318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C31807" w:rsidRPr="00C31807" w:rsidRDefault="00C31807" w:rsidP="00C318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31807">
        <w:rPr>
          <w:rFonts w:ascii="Times New Roman" w:hAnsi="Times New Roman" w:cs="Times New Roman"/>
          <w:color w:val="000000"/>
        </w:rPr>
        <w:t>W załączniku Nr 1 "Wieloletnia Prognoza Finansowa" dokonano zmian planowanych kwot</w:t>
      </w:r>
      <w:r w:rsidRPr="00C31807">
        <w:rPr>
          <w:rFonts w:ascii="Times New Roman" w:hAnsi="Times New Roman" w:cs="Times New Roman"/>
          <w:color w:val="000000"/>
        </w:rPr>
        <w:br/>
        <w:t>wydatków w roku 2018 w związku z Uchwałą Nr XLVII/338/2018 Rady Miasta Łuków z dnia 17 stycznia 2018 roku w sprawie zmiany uchwały budżetowej na rok 2018.</w:t>
      </w:r>
    </w:p>
    <w:p w:rsidR="00C31807" w:rsidRPr="00C31807" w:rsidRDefault="00C31807" w:rsidP="00C318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C31807" w:rsidRPr="00C31807" w:rsidRDefault="00C31807" w:rsidP="00C318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C31807">
        <w:rPr>
          <w:rFonts w:ascii="Times New Roman" w:hAnsi="Times New Roman" w:cs="Times New Roman"/>
          <w:color w:val="000000"/>
        </w:rPr>
        <w:t>Kwota przychodów budżetu Miasta po tych zmianach wyniosła 3.437.906,00 zł, z tego: wolne środki pochodzące z rozliczeń kredytów i pożyczek z lat ubiegłych 440.085,00 zł i planowane do zaciągnięcia pożyczki długoterminowe w kwocie 2.997.821,00 zł.</w:t>
      </w:r>
    </w:p>
    <w:p w:rsidR="00C31807" w:rsidRPr="00C31807" w:rsidRDefault="00C31807" w:rsidP="00C318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31807">
        <w:rPr>
          <w:rFonts w:ascii="Times New Roman" w:hAnsi="Times New Roman" w:cs="Times New Roman"/>
          <w:color w:val="000000"/>
        </w:rPr>
        <w:t>Kwota wydatków budżetu Miasta po tych zmianach wyniosła 124.301.826 zł, z tego: wydatki bieżące 100.401.812 zł i wydatki majątkowe w kwocie 23.900.014,00 zł.</w:t>
      </w:r>
    </w:p>
    <w:p w:rsidR="00C31807" w:rsidRPr="00C31807" w:rsidRDefault="00C31807" w:rsidP="00C318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C31807" w:rsidRPr="00C31807" w:rsidRDefault="00C31807" w:rsidP="00C318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C31807">
        <w:rPr>
          <w:rFonts w:ascii="Times New Roman" w:hAnsi="Times New Roman" w:cs="Times New Roman"/>
          <w:color w:val="000000"/>
        </w:rPr>
        <w:t>W załączniku Nr 2 "Wykaz przedsięwzięć do WPF":</w:t>
      </w:r>
    </w:p>
    <w:p w:rsidR="00C31807" w:rsidRPr="00C31807" w:rsidRDefault="00C31807" w:rsidP="00C318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C31807">
        <w:rPr>
          <w:rFonts w:ascii="Times New Roman" w:hAnsi="Times New Roman" w:cs="Times New Roman"/>
          <w:color w:val="000000"/>
        </w:rPr>
        <w:t xml:space="preserve">- na wniosek Wydziału Inwestycji dokonuje się zmiany na zadaniu inwestycyjnym "Rewitalizacja zdegradowanego obszaru miasta Łuków - Zalew Zimna Woda oraz budowa infrastruktury na cele społeczne (w tym "Odnowa zdegradowanej przestrzeni miejskiej prowadząca do rozwiązania zdiagnozowanych problemów społecznych w mieście Łuków")" w związku z tym, iż w 2017 roku nie został wykonany w całości zaplanowany zakres robót budowlanych oraz nie wpłynęła zaplanowana pożyczka z Wojewódzkiego Funduszu Ochrony Środowiska. Część pożyczki planowanej </w:t>
      </w:r>
      <w:r w:rsidRPr="00C31807">
        <w:rPr>
          <w:rFonts w:ascii="Times New Roman" w:hAnsi="Times New Roman" w:cs="Times New Roman"/>
          <w:color w:val="000000"/>
        </w:rPr>
        <w:br/>
        <w:t xml:space="preserve">w 2017 roku (w kwocie 557.185 zł) wpłynęła na rachunek Miasta w styczniu 2018 roku.  W związku </w:t>
      </w:r>
      <w:r w:rsidRPr="00C31807">
        <w:rPr>
          <w:rFonts w:ascii="Times New Roman" w:hAnsi="Times New Roman" w:cs="Times New Roman"/>
          <w:color w:val="000000"/>
        </w:rPr>
        <w:br/>
        <w:t>z powyższym niezrealizowana część wydatków będzie wykonana w 2018 roku.</w:t>
      </w:r>
    </w:p>
    <w:p w:rsidR="00C31807" w:rsidRPr="00C31807" w:rsidRDefault="00C31807" w:rsidP="00C318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C31807">
        <w:rPr>
          <w:rFonts w:ascii="Times New Roman" w:hAnsi="Times New Roman" w:cs="Times New Roman"/>
          <w:color w:val="000000"/>
        </w:rPr>
        <w:t>Łącznie nakłady na realizację całego zadania pn. "Rewitalizacja zdegradowanego obszaru miasta Łuków - Zalew Zimna Woda oraz budowa infrastruktury na cele społeczne (w tym "Odnowa zdegradowanej przestrzeni miejskiej prowadząca do rozwiązania zdiagnozowanych problemów społecznych w mieście Łuków")" w okresie czteroletnim 2017-2020 planuje się na kwotę 23.424.412,40 zł, z czego 10.001.581 zł stanowić będą środki z Unii Europejskiej, 10.021.305,40 zł środki własne, a 3.401.526 zł pożyczka z Wojewódzkiego Funduszu Ochrony Środowiska. Limit 2018 wyniesie 6.985.763,00 zł (zwiększony w stosunku do kwoty z uchwały budżetowej o 793.590 zł).</w:t>
      </w:r>
    </w:p>
    <w:p w:rsidR="00C31807" w:rsidRPr="00C31807" w:rsidRDefault="00C31807" w:rsidP="00C318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C31807" w:rsidRPr="00C31807" w:rsidRDefault="00C31807" w:rsidP="00C318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C31807" w:rsidRPr="00C31807" w:rsidRDefault="00C31807" w:rsidP="00C318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C31807" w:rsidRPr="00C31807" w:rsidRDefault="00C31807" w:rsidP="00C318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31807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Pr="00C31807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 xml:space="preserve">                                                                   </w:t>
      </w:r>
      <w:r w:rsidRPr="00C31807">
        <w:rPr>
          <w:rFonts w:ascii="Times New Roman" w:hAnsi="Times New Roman" w:cs="Times New Roman"/>
          <w:b/>
          <w:bCs/>
          <w:color w:val="FF0000"/>
        </w:rPr>
        <w:t xml:space="preserve">              </w:t>
      </w:r>
      <w:r w:rsidRPr="00C31807">
        <w:rPr>
          <w:rFonts w:ascii="Times New Roman" w:hAnsi="Times New Roman" w:cs="Times New Roman"/>
          <w:b/>
          <w:bCs/>
          <w:color w:val="000000"/>
        </w:rPr>
        <w:t xml:space="preserve">  Przewodniczący Rady</w:t>
      </w:r>
    </w:p>
    <w:p w:rsidR="00C31807" w:rsidRPr="00C31807" w:rsidRDefault="00C31807" w:rsidP="00C318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C31807" w:rsidRPr="00C31807" w:rsidRDefault="00C31807" w:rsidP="00C318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C31807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Krzysztof Jodełko</w:t>
      </w:r>
      <w:r w:rsidRPr="00C31807">
        <w:rPr>
          <w:rFonts w:ascii="Arial" w:hAnsi="Arial" w:cs="Arial"/>
          <w:b/>
          <w:bCs/>
          <w:color w:val="000000"/>
          <w:sz w:val="20"/>
          <w:szCs w:val="20"/>
        </w:rPr>
        <w:t xml:space="preserve">     </w:t>
      </w:r>
      <w:r w:rsidRPr="00C31807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</w:p>
    <w:p w:rsidR="00C31807" w:rsidRPr="00C31807" w:rsidRDefault="00C31807" w:rsidP="00C318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A54F2" w:rsidRDefault="003A54F2"/>
    <w:sectPr w:rsidR="003A54F2" w:rsidSect="00D2205F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31807"/>
    <w:rsid w:val="003A54F2"/>
    <w:rsid w:val="00C31807"/>
    <w:rsid w:val="00CE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318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2018-01-18T10:28:00Z</dcterms:created>
  <dcterms:modified xsi:type="dcterms:W3CDTF">2018-01-18T10:29:00Z</dcterms:modified>
</cp:coreProperties>
</file>