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A7C" w:rsidRPr="004C3A7C" w:rsidRDefault="004C3A7C" w:rsidP="004C3A7C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4C3A7C">
        <w:rPr>
          <w:rFonts w:ascii="Times New Roman" w:eastAsia="Times New Roman" w:hAnsi="Times New Roman" w:cs="Times New Roman"/>
          <w:lang w:eastAsia="pl-PL"/>
        </w:rPr>
        <w:t xml:space="preserve">Załącznik Nr 1 do Regulaminu udzielania dotacji celowej </w:t>
      </w:r>
      <w:r w:rsidR="009C395D">
        <w:rPr>
          <w:rFonts w:ascii="Times New Roman" w:eastAsia="Times New Roman" w:hAnsi="Times New Roman" w:cs="Times New Roman"/>
          <w:lang w:eastAsia="pl-PL"/>
        </w:rPr>
        <w:t>s</w:t>
      </w:r>
      <w:r w:rsidR="005370F5">
        <w:rPr>
          <w:rFonts w:ascii="Times New Roman" w:eastAsia="Times New Roman" w:hAnsi="Times New Roman" w:cs="Times New Roman"/>
          <w:lang w:eastAsia="pl-PL"/>
        </w:rPr>
        <w:t xml:space="preserve">towarzyszeniu ogrodowemu prowadzącemu rodzinne ogrody działkowe </w:t>
      </w:r>
      <w:r w:rsidR="009C395D">
        <w:rPr>
          <w:rFonts w:ascii="Times New Roman" w:eastAsia="Times New Roman" w:hAnsi="Times New Roman" w:cs="Times New Roman"/>
          <w:lang w:eastAsia="pl-PL"/>
        </w:rPr>
        <w:t xml:space="preserve">na terenie miasta Łuków </w:t>
      </w:r>
      <w:r w:rsidRPr="004C3A7C">
        <w:rPr>
          <w:rFonts w:ascii="Times New Roman" w:eastAsia="Times New Roman" w:hAnsi="Times New Roman" w:cs="Times New Roman"/>
          <w:lang w:eastAsia="pl-PL"/>
        </w:rPr>
        <w:t>na zadania służące tworzeniu warunków dla rozwoju rodzinnych ogrodów działkowych, określający tryb postępowania, sposób jej rozliczania oraz kontrolę wykonywania zadania</w:t>
      </w:r>
    </w:p>
    <w:p w:rsidR="004C3A7C" w:rsidRPr="004C3A7C" w:rsidRDefault="004C3A7C" w:rsidP="004C3A7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lang w:eastAsia="pl-PL"/>
        </w:rPr>
        <w:t xml:space="preserve">WNIOSEK O UDZIELENIE DOTACJI CELOWEJ Z BUDŻETU MIASTA ŁUKÓW DLA </w:t>
      </w:r>
      <w:r w:rsidR="005370F5">
        <w:rPr>
          <w:rFonts w:ascii="Times New Roman" w:eastAsia="Times New Roman" w:hAnsi="Times New Roman" w:cs="Times New Roman"/>
          <w:b/>
          <w:bCs/>
          <w:lang w:eastAsia="pl-PL"/>
        </w:rPr>
        <w:t xml:space="preserve">STOWARZYSZENIA OGRODOWEGO PROWADZĄCEGO </w:t>
      </w:r>
      <w:r w:rsidRPr="004C3A7C">
        <w:rPr>
          <w:rFonts w:ascii="Times New Roman" w:eastAsia="Times New Roman" w:hAnsi="Times New Roman" w:cs="Times New Roman"/>
          <w:b/>
          <w:bCs/>
          <w:lang w:eastAsia="pl-PL"/>
        </w:rPr>
        <w:t>RODZINN</w:t>
      </w:r>
      <w:r w:rsidR="005370F5">
        <w:rPr>
          <w:rFonts w:ascii="Times New Roman" w:eastAsia="Times New Roman" w:hAnsi="Times New Roman" w:cs="Times New Roman"/>
          <w:b/>
          <w:bCs/>
          <w:lang w:eastAsia="pl-PL"/>
        </w:rPr>
        <w:t>E</w:t>
      </w:r>
      <w:r w:rsidRPr="004C3A7C">
        <w:rPr>
          <w:rFonts w:ascii="Times New Roman" w:eastAsia="Times New Roman" w:hAnsi="Times New Roman" w:cs="Times New Roman"/>
          <w:b/>
          <w:bCs/>
          <w:lang w:eastAsia="pl-PL"/>
        </w:rPr>
        <w:t xml:space="preserve"> OGROD</w:t>
      </w:r>
      <w:r w:rsidR="005370F5"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 w:rsidRPr="004C3A7C">
        <w:rPr>
          <w:rFonts w:ascii="Times New Roman" w:eastAsia="Times New Roman" w:hAnsi="Times New Roman" w:cs="Times New Roman"/>
          <w:b/>
          <w:bCs/>
          <w:lang w:eastAsia="pl-PL"/>
        </w:rPr>
        <w:t xml:space="preserve"> DZIAŁKOW</w:t>
      </w:r>
      <w:r w:rsidR="005370F5">
        <w:rPr>
          <w:rFonts w:ascii="Times New Roman" w:eastAsia="Times New Roman" w:hAnsi="Times New Roman" w:cs="Times New Roman"/>
          <w:b/>
          <w:bCs/>
          <w:lang w:eastAsia="pl-PL"/>
        </w:rPr>
        <w:t>E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lang w:eastAsia="pl-PL"/>
        </w:rPr>
        <w:t>I. Dane dotyczące Wnioskodawcy: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1) Nazwa: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2) Adres ....................................................................................................................................................................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3) REGON/KRS/NIP..............................................................................................................................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4) Telefon................................................................................................................................................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5) Numer konta bankowego....................................................................................................................</w:t>
      </w:r>
    </w:p>
    <w:p w:rsidR="00D3126D" w:rsidRDefault="004C3A7C" w:rsidP="00D3126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6) Dane osób uprawnionych do składania o</w:t>
      </w:r>
      <w:r w:rsidR="00D312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ś</w:t>
      </w: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wiadczeń woli w imieniu</w:t>
      </w:r>
      <w:r w:rsidR="00D312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3126D"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Wnioskodawcy</w:t>
      </w:r>
      <w:r w:rsidR="00D312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</w:t>
      </w:r>
    </w:p>
    <w:p w:rsidR="004C3A7C" w:rsidRPr="004C3A7C" w:rsidRDefault="004C3A7C" w:rsidP="00D3126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7) Tytuł prawny do władania nieruchomością.........................................................................................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II. Wysokość wnioskowanej dotacji: 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Wnioskowana kwota dotacji....................................................................................................................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słownie złotych:......................................................................................................................................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III. Opis planowanego zadania realizowanego w ramach wnioskowanej dotacji: </w:t>
      </w:r>
    </w:p>
    <w:p w:rsidR="004C3A7C" w:rsidRPr="00D3126D" w:rsidRDefault="004C3A7C" w:rsidP="00D312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312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Zakres przedmiotowy zadania:</w:t>
      </w:r>
    </w:p>
    <w:p w:rsidR="00D3126D" w:rsidRDefault="00D3126D" w:rsidP="00D312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……………………………………………………………………………………………………………………..</w:t>
      </w:r>
    </w:p>
    <w:p w:rsidR="00D3126D" w:rsidRDefault="00D3126D" w:rsidP="00D312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……………………………………………………………………………………………………………………..</w:t>
      </w:r>
    </w:p>
    <w:p w:rsidR="00D3126D" w:rsidRDefault="00D3126D" w:rsidP="00D312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……………………………………………………………………………………………………………………..</w:t>
      </w:r>
    </w:p>
    <w:p w:rsidR="00D3126D" w:rsidRDefault="00D3126D" w:rsidP="00D312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……………………………………………………………………………………………………………………..</w:t>
      </w:r>
    </w:p>
    <w:p w:rsidR="00D3126D" w:rsidRPr="00D3126D" w:rsidRDefault="00D3126D" w:rsidP="00D312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2) Miejsce realizacji zadania:</w:t>
      </w:r>
      <w:r w:rsidR="00D312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3) Harmonogram realizacji zadania: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4980"/>
      </w:tblGrid>
      <w:tr w:rsidR="004C3A7C" w:rsidRPr="004C3A7C"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3A7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Planowany termin realizacji zadania</w:t>
            </w:r>
          </w:p>
        </w:tc>
        <w:tc>
          <w:tcPr>
            <w:tcW w:w="4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3A7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podejmowanych działań</w:t>
            </w:r>
          </w:p>
        </w:tc>
      </w:tr>
      <w:tr w:rsidR="004C3A7C" w:rsidRPr="004C3A7C"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126D" w:rsidRPr="004C3A7C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C3A7C" w:rsidRPr="004C3A7C"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126D" w:rsidRPr="004C3A7C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3126D" w:rsidRPr="004C3A7C"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6D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126D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6D" w:rsidRPr="004C3A7C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IV. Kalkulacja przewidywanych kosztów realizacji zadania oraz wyszczególnienie źródeł ich finansowania: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100"/>
        <w:gridCol w:w="2145"/>
        <w:gridCol w:w="1800"/>
        <w:gridCol w:w="2010"/>
      </w:tblGrid>
      <w:tr w:rsidR="004C3A7C" w:rsidRPr="004C3A7C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3A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Łączna wartość planowanych kosztów (zł)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3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Koszty finansowane </w:t>
            </w:r>
            <w:r w:rsidRPr="004C3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>z dotacji (zł)</w:t>
            </w:r>
          </w:p>
        </w:tc>
        <w:tc>
          <w:tcPr>
            <w:tcW w:w="2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3A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finansowane ze środków własnych (zł)</w:t>
            </w:r>
          </w:p>
        </w:tc>
        <w:tc>
          <w:tcPr>
            <w:tcW w:w="38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3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Inne źródła finansowania </w:t>
            </w:r>
            <w:r w:rsidRPr="004C3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</w:r>
          </w:p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wysokość (zł)               rodzaj finansowania</w:t>
            </w:r>
          </w:p>
        </w:tc>
      </w:tr>
      <w:tr w:rsidR="004C3A7C" w:rsidRPr="004C3A7C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126D" w:rsidRPr="004C3A7C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C3A7C" w:rsidRPr="004C3A7C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126D" w:rsidRPr="004C3A7C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C3A7C" w:rsidRPr="004C3A7C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126D" w:rsidRPr="004C3A7C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C3A7C" w:rsidRPr="004C3A7C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3126D" w:rsidRPr="004C3A7C" w:rsidRDefault="00D3126D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A7C" w:rsidRPr="004C3A7C" w:rsidRDefault="004C3A7C" w:rsidP="004C3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D3126D" w:rsidRDefault="004C3A7C" w:rsidP="00D3126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V. Uzasadnienie konieczności wykonania</w:t>
      </w:r>
      <w:r w:rsidR="00D312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</w:t>
      </w: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zadania:</w:t>
      </w:r>
      <w:r w:rsidR="00D312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</w:t>
      </w:r>
    </w:p>
    <w:p w:rsidR="004C3A7C" w:rsidRPr="00D3126D" w:rsidRDefault="00D3126D" w:rsidP="00D3126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……………………………………………………..</w:t>
      </w:r>
    </w:p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………………………………………………………………………………………………………………….</w:t>
      </w:r>
    </w:p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………………………………………………………………………………………………………………….</w:t>
      </w:r>
    </w:p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………………………………………………………………………………………………………………….</w:t>
      </w:r>
    </w:p>
    <w:p w:rsidR="00D3126D" w:rsidRP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………………………………………………………………………………………………………………….</w:t>
      </w:r>
    </w:p>
    <w:p w:rsid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VI. Dodatkowe uwagi:</w:t>
      </w:r>
      <w:r w:rsidR="00D312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</w:t>
      </w:r>
    </w:p>
    <w:p w:rsidR="00D3126D" w:rsidRP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VII. Podpisy osób upoważnionych do składania oświadczeń woli w imieniu Wnioskodawcy:</w:t>
      </w:r>
    </w:p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:rsidR="00D3126D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:rsidR="00D3126D" w:rsidRPr="004C3A7C" w:rsidRDefault="00D3126D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Załączniki: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1) Dokument potwierdzający prawo do władania nieruchomością.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2) Oświadczenie, że </w:t>
      </w:r>
      <w:r w:rsidR="005370F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Wnioskodawca</w:t>
      </w: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nie działa w celu osiągnięcia zysku.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3) Pozwolenie na budowę lub potwierdzenie zgłoszenia robót budowlanych, jeśli prowadzone prace wymagają takiego postępowania na podstawie przepisów ustawy - Prawo budowlane.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4) Projekt (jeśli jest wymagany).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5) Inne (wymienić jakie).</w:t>
      </w:r>
    </w:p>
    <w:p w:rsidR="004C3A7C" w:rsidRPr="004C3A7C" w:rsidRDefault="004C3A7C" w:rsidP="004C3A7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Załączniki można przedstawić w oryginale lub w formie kopii potwierdzonych za zgodność</w:t>
      </w:r>
      <w:r w:rsidRPr="004C3A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 oryginałem.</w:t>
      </w:r>
    </w:p>
    <w:p w:rsidR="00731E93" w:rsidRDefault="00731E93"/>
    <w:sectPr w:rsidR="00731E93" w:rsidSect="00494BD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62528"/>
    <w:multiLevelType w:val="hybridMultilevel"/>
    <w:tmpl w:val="6AAA8DDC"/>
    <w:lvl w:ilvl="0" w:tplc="34B2F70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7C"/>
    <w:rsid w:val="004C3A7C"/>
    <w:rsid w:val="005137EC"/>
    <w:rsid w:val="005370F5"/>
    <w:rsid w:val="00731E93"/>
    <w:rsid w:val="009C395D"/>
    <w:rsid w:val="00D3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AC5F"/>
  <w15:chartTrackingRefBased/>
  <w15:docId w15:val="{78F6A9AF-99BE-4C7C-827A-CD9DF4E0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2020-03-03T08:47:00Z</dcterms:created>
  <dcterms:modified xsi:type="dcterms:W3CDTF">2020-04-14T12:06:00Z</dcterms:modified>
</cp:coreProperties>
</file>