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026"/>
      </w:tblGrid>
      <w:tr w:rsidR="00AB1977" w:rsidRPr="001A3E7C" w14:paraId="5D8C735D" w14:textId="77777777" w:rsidTr="00E404B0">
        <w:trPr>
          <w:trHeight w:val="549"/>
        </w:trPr>
        <w:tc>
          <w:tcPr>
            <w:tcW w:w="9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7B50E98" w14:textId="77777777" w:rsidR="00AB1977" w:rsidRPr="001A3E7C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  <w:p w14:paraId="77FDC571" w14:textId="2FD745C7" w:rsidR="00AB1977" w:rsidRPr="001A3E7C" w:rsidRDefault="00AB1977" w:rsidP="00E404B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1A3E7C">
              <w:rPr>
                <w:rFonts w:eastAsia="Times New Roman"/>
                <w:sz w:val="28"/>
                <w:szCs w:val="28"/>
                <w:lang w:eastAsia="pl-PL"/>
              </w:rPr>
              <w:t xml:space="preserve">FORMULARZ Z UWAGAMI DO OFERTY ZŁOŻONEJ </w:t>
            </w:r>
            <w:r w:rsidRPr="001A3E7C">
              <w:rPr>
                <w:rFonts w:eastAsia="Times New Roman"/>
                <w:sz w:val="28"/>
                <w:szCs w:val="28"/>
                <w:lang w:eastAsia="pl-PL"/>
              </w:rPr>
              <w:br/>
              <w:t xml:space="preserve"> W TRYBIE ART. 19a USTAWY O DZIAŁALNOŚCI POŻYTKU PUBLICZNEGO </w:t>
            </w:r>
            <w:r w:rsidRPr="001A3E7C">
              <w:rPr>
                <w:rFonts w:eastAsia="Times New Roman"/>
                <w:sz w:val="28"/>
                <w:szCs w:val="28"/>
                <w:lang w:eastAsia="pl-PL"/>
              </w:rPr>
              <w:br/>
              <w:t>I O WOLONTARIACIE</w:t>
            </w:r>
          </w:p>
        </w:tc>
      </w:tr>
      <w:tr w:rsidR="00AB1977" w:rsidRPr="001A3E7C" w14:paraId="1245246D" w14:textId="77777777" w:rsidTr="00E404B0">
        <w:trPr>
          <w:cantSplit/>
          <w:trHeight w:val="395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2A59A" w14:textId="77777777" w:rsidR="00AB1977" w:rsidRPr="001A3E7C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bCs/>
                <w:lang w:eastAsia="pl-PL"/>
              </w:rPr>
            </w:pPr>
          </w:p>
          <w:p w14:paraId="6207F795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bCs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 xml:space="preserve">Rodzaj zadania publicznego </w:t>
            </w:r>
            <w:r>
              <w:rPr>
                <w:rFonts w:eastAsia="Times New Roman"/>
                <w:b/>
                <w:lang w:eastAsia="pl-PL"/>
              </w:rPr>
              <w:t>–</w:t>
            </w:r>
            <w:r w:rsidRPr="001A3E7C">
              <w:rPr>
                <w:rFonts w:eastAsia="Times New Roman"/>
                <w:b/>
                <w:lang w:eastAsia="pl-PL"/>
              </w:rPr>
              <w:t xml:space="preserve"> zakres</w:t>
            </w:r>
          </w:p>
          <w:p w14:paraId="66B20C08" w14:textId="77777777" w:rsidR="00AB1977" w:rsidRPr="001A3E7C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4873D" w14:textId="766B7849" w:rsidR="00AB1977" w:rsidRPr="001A2867" w:rsidRDefault="008762E3" w:rsidP="000760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2E3">
              <w:rPr>
                <w:rFonts w:ascii="Times New Roman" w:hAnsi="Times New Roman"/>
                <w:sz w:val="24"/>
                <w:szCs w:val="24"/>
              </w:rPr>
              <w:t xml:space="preserve">w zakresie w zakresie kultury, sztuki, ochrony dóbr kultury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762E3">
              <w:rPr>
                <w:rFonts w:ascii="Times New Roman" w:hAnsi="Times New Roman"/>
                <w:sz w:val="24"/>
                <w:szCs w:val="24"/>
              </w:rPr>
              <w:t>i dziedzictwa narodowego.</w:t>
            </w:r>
          </w:p>
        </w:tc>
      </w:tr>
      <w:tr w:rsidR="00AB1977" w:rsidRPr="001A3E7C" w14:paraId="1BCDFFF2" w14:textId="77777777" w:rsidTr="00E404B0">
        <w:trPr>
          <w:cantSplit/>
          <w:trHeight w:val="371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32758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Nazwa i adres organizacji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39C3F" w14:textId="7670DC80" w:rsidR="00AB1977" w:rsidRPr="001A3E7C" w:rsidRDefault="00154037" w:rsidP="00C84C5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Stowarzyszenie Klasyki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Youngtimery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LLU </w:t>
            </w:r>
            <w:r w:rsidRPr="0003096F">
              <w:rPr>
                <w:rFonts w:ascii="Times New Roman" w:hAnsi="Times New Roman"/>
                <w:sz w:val="24"/>
                <w:szCs w:val="24"/>
              </w:rPr>
              <w:t>z siedzibą</w:t>
            </w:r>
            <w:r w:rsidRPr="00AA05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AA0524">
              <w:rPr>
                <w:rFonts w:ascii="Times New Roman" w:hAnsi="Times New Roman"/>
                <w:sz w:val="24"/>
                <w:szCs w:val="24"/>
              </w:rPr>
              <w:t xml:space="preserve">w </w:t>
            </w:r>
            <w:r>
              <w:rPr>
                <w:rFonts w:ascii="Times New Roman" w:hAnsi="Times New Roman"/>
                <w:sz w:val="24"/>
                <w:szCs w:val="24"/>
              </w:rPr>
              <w:t>Łukowie</w:t>
            </w:r>
            <w:r w:rsidRPr="00AA05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ul. Warszawska 19</w:t>
            </w:r>
          </w:p>
        </w:tc>
      </w:tr>
      <w:tr w:rsidR="00AB1977" w:rsidRPr="002E078E" w14:paraId="1F0CAB4E" w14:textId="77777777" w:rsidTr="00E404B0">
        <w:trPr>
          <w:cantSplit/>
          <w:trHeight w:val="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09F7C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Tytuł zadania publicznego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FAD6B" w14:textId="7F2C8E5B" w:rsidR="007E5851" w:rsidRPr="00A13564" w:rsidRDefault="00154037" w:rsidP="00154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MotoŻyła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2025 Zlot Aut Zabytkowych</w:t>
            </w:r>
          </w:p>
        </w:tc>
      </w:tr>
      <w:tr w:rsidR="00AB1977" w:rsidRPr="00455291" w14:paraId="3D75D018" w14:textId="77777777" w:rsidTr="00E404B0">
        <w:trPr>
          <w:cantSplit/>
          <w:trHeight w:val="390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4831D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 xml:space="preserve">Uwagi wraz </w:t>
            </w:r>
            <w:r w:rsidRPr="001A3E7C">
              <w:rPr>
                <w:rFonts w:eastAsia="Times New Roman"/>
                <w:b/>
                <w:lang w:eastAsia="pl-PL"/>
              </w:rPr>
              <w:br/>
              <w:t>z uzasadnieniem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6B6B7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0CC79C0" w14:textId="77777777" w:rsidR="00AB1977" w:rsidRPr="00455291" w:rsidRDefault="00AB1977" w:rsidP="00E404B0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F678A7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23827FC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F62DB31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1E7FCF2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83BCC2A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1914206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42CE624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985C62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C1070A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7DBFB63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EBEA1F1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257707F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F8378B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1BB411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7BC570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F62D127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CFE8E7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CAB9DFB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ED875A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012789B4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4DA6AAC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A3B2FB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BA33024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7E7A9DA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1001CCA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C5D3F8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05B2F8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53C2AB0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03E5C16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35F69AB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E65AF5F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E0598B7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7C09015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16422CF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9984D59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2DC0342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  <w:tr w:rsidR="00AB1977" w:rsidRPr="00455291" w14:paraId="7BDAC271" w14:textId="77777777" w:rsidTr="00E404B0">
        <w:trPr>
          <w:cantSplit/>
          <w:trHeight w:val="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D0FBE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 xml:space="preserve">Dane zgłaszającego uwagi: (imię i nazwisko, nazwa podmiotu, adres korespondencyjny </w:t>
            </w:r>
            <w:r w:rsidRPr="001A3E7C">
              <w:rPr>
                <w:rFonts w:eastAsia="Times New Roman"/>
                <w:b/>
                <w:lang w:eastAsia="pl-PL"/>
              </w:rPr>
              <w:br/>
              <w:t>nr telefonu, e-mail)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1E2DC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7C38EF0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F37E3D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E2BD35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256B71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3BA15EB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64E78CD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21233D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F5AEFD5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EAF917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06CB9A8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61B2EAF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  <w:tr w:rsidR="00AB1977" w:rsidRPr="00455291" w14:paraId="3904461E" w14:textId="77777777" w:rsidTr="00E404B0">
        <w:trPr>
          <w:cantSplit/>
          <w:trHeight w:val="638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26536" w14:textId="77777777" w:rsidR="00AB1977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lang w:eastAsia="pl-PL"/>
              </w:rPr>
            </w:pPr>
          </w:p>
          <w:p w14:paraId="63D17B57" w14:textId="77777777" w:rsidR="00AB1977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Data wypełnienia formularza</w:t>
            </w:r>
          </w:p>
          <w:p w14:paraId="7675B7AE" w14:textId="77777777" w:rsidR="00AB1977" w:rsidRPr="001A3E7C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490D0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B1977" w:rsidRPr="00455291" w14:paraId="23E94000" w14:textId="77777777" w:rsidTr="00E404B0">
        <w:trPr>
          <w:cantSplit/>
          <w:trHeight w:val="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2BC78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Podpis zgłaszającego uwagi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5440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6D10755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B71B96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4E1C256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</w:tbl>
    <w:p w14:paraId="534CDEDA" w14:textId="77777777" w:rsidR="00E225EE" w:rsidRDefault="00E225EE"/>
    <w:sectPr w:rsidR="00E225EE" w:rsidSect="007D3BAF">
      <w:pgSz w:w="11906" w:h="16838"/>
      <w:pgMar w:top="510" w:right="510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7462C"/>
    <w:multiLevelType w:val="hybridMultilevel"/>
    <w:tmpl w:val="05981436"/>
    <w:lvl w:ilvl="0" w:tplc="CE74D72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18076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977"/>
    <w:rsid w:val="0000467A"/>
    <w:rsid w:val="00063525"/>
    <w:rsid w:val="000760EF"/>
    <w:rsid w:val="000D2724"/>
    <w:rsid w:val="00154037"/>
    <w:rsid w:val="001645C2"/>
    <w:rsid w:val="001A2867"/>
    <w:rsid w:val="001C2057"/>
    <w:rsid w:val="001D21F9"/>
    <w:rsid w:val="0020096D"/>
    <w:rsid w:val="002431D3"/>
    <w:rsid w:val="00244D07"/>
    <w:rsid w:val="0027578D"/>
    <w:rsid w:val="00281A8B"/>
    <w:rsid w:val="00330C07"/>
    <w:rsid w:val="00330E5F"/>
    <w:rsid w:val="00346BBF"/>
    <w:rsid w:val="003742E4"/>
    <w:rsid w:val="003779A5"/>
    <w:rsid w:val="00403123"/>
    <w:rsid w:val="00425265"/>
    <w:rsid w:val="00431799"/>
    <w:rsid w:val="00441A92"/>
    <w:rsid w:val="00451485"/>
    <w:rsid w:val="0046093A"/>
    <w:rsid w:val="004750A6"/>
    <w:rsid w:val="0047789F"/>
    <w:rsid w:val="004A2C0B"/>
    <w:rsid w:val="00513FC3"/>
    <w:rsid w:val="00575900"/>
    <w:rsid w:val="00576A28"/>
    <w:rsid w:val="005F3678"/>
    <w:rsid w:val="00603A93"/>
    <w:rsid w:val="00672E21"/>
    <w:rsid w:val="006C5D72"/>
    <w:rsid w:val="007606E3"/>
    <w:rsid w:val="00792220"/>
    <w:rsid w:val="007A6480"/>
    <w:rsid w:val="007D3BAF"/>
    <w:rsid w:val="007D7F24"/>
    <w:rsid w:val="007E5851"/>
    <w:rsid w:val="00800205"/>
    <w:rsid w:val="008270CF"/>
    <w:rsid w:val="00851B62"/>
    <w:rsid w:val="00861D6B"/>
    <w:rsid w:val="008762E3"/>
    <w:rsid w:val="00880A85"/>
    <w:rsid w:val="0088313C"/>
    <w:rsid w:val="00890F40"/>
    <w:rsid w:val="008A111E"/>
    <w:rsid w:val="009B40E4"/>
    <w:rsid w:val="009F08FC"/>
    <w:rsid w:val="00A02874"/>
    <w:rsid w:val="00A13564"/>
    <w:rsid w:val="00A83C49"/>
    <w:rsid w:val="00AB1977"/>
    <w:rsid w:val="00AD316E"/>
    <w:rsid w:val="00B34F14"/>
    <w:rsid w:val="00B475B9"/>
    <w:rsid w:val="00B51181"/>
    <w:rsid w:val="00B8456D"/>
    <w:rsid w:val="00B90975"/>
    <w:rsid w:val="00BA361A"/>
    <w:rsid w:val="00BC1057"/>
    <w:rsid w:val="00C07F36"/>
    <w:rsid w:val="00C84C56"/>
    <w:rsid w:val="00D2544F"/>
    <w:rsid w:val="00D84B38"/>
    <w:rsid w:val="00D90C01"/>
    <w:rsid w:val="00DD13B2"/>
    <w:rsid w:val="00E225EE"/>
    <w:rsid w:val="00E3668B"/>
    <w:rsid w:val="00E5187E"/>
    <w:rsid w:val="00EA6ADB"/>
    <w:rsid w:val="00EC2E2B"/>
    <w:rsid w:val="00ED1724"/>
    <w:rsid w:val="00EE08B5"/>
    <w:rsid w:val="00F2045D"/>
    <w:rsid w:val="00F50407"/>
    <w:rsid w:val="00FC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B9A3E"/>
  <w15:chartTrackingRefBased/>
  <w15:docId w15:val="{472BFC23-9F6C-4CE2-AEF7-B172F2B93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9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358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Kacper Sacharczuk</cp:lastModifiedBy>
  <cp:revision>27</cp:revision>
  <cp:lastPrinted>2025-03-12T12:24:00Z</cp:lastPrinted>
  <dcterms:created xsi:type="dcterms:W3CDTF">2024-04-29T06:35:00Z</dcterms:created>
  <dcterms:modified xsi:type="dcterms:W3CDTF">2025-07-11T10:20:00Z</dcterms:modified>
</cp:coreProperties>
</file>