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22BD1CD" w:rsidR="00AB1977" w:rsidRPr="001A2867" w:rsidRDefault="00571FDB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FDB">
              <w:rPr>
                <w:rFonts w:ascii="Times New Roman" w:hAnsi="Times New Roman"/>
                <w:sz w:val="24"/>
                <w:szCs w:val="24"/>
              </w:rPr>
              <w:t>w zakresie wspierania i upowszechniania kultury fizycznej 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03A391F3" w:rsidR="00AB1977" w:rsidRPr="001A3E7C" w:rsidRDefault="00571FDB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571FDB">
              <w:rPr>
                <w:rFonts w:ascii="Times New Roman" w:hAnsi="Times New Roman"/>
                <w:sz w:val="24"/>
                <w:szCs w:val="24"/>
              </w:rPr>
              <w:t xml:space="preserve">Integracyjne Stowarzyszenie Wędkarzy Ziemi „Miś”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1FDB">
              <w:rPr>
                <w:rFonts w:ascii="Times New Roman" w:hAnsi="Times New Roman"/>
                <w:sz w:val="24"/>
                <w:szCs w:val="24"/>
              </w:rPr>
              <w:t>w Łukowie, ul. Piłsudskiego 4/5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6AFB0DBC" w:rsidR="007E5851" w:rsidRPr="00A13564" w:rsidRDefault="00571FDB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FDB">
              <w:rPr>
                <w:rFonts w:ascii="Times New Roman" w:hAnsi="Times New Roman"/>
                <w:b/>
                <w:sz w:val="24"/>
                <w:szCs w:val="24"/>
              </w:rPr>
              <w:t>Rozpoczęcie wakacji z wędką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1FDB"/>
    <w:rsid w:val="00575900"/>
    <w:rsid w:val="00576A28"/>
    <w:rsid w:val="005C7C5F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86F08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30</cp:revision>
  <cp:lastPrinted>2025-03-12T12:24:00Z</cp:lastPrinted>
  <dcterms:created xsi:type="dcterms:W3CDTF">2024-04-29T06:35:00Z</dcterms:created>
  <dcterms:modified xsi:type="dcterms:W3CDTF">2026-02-18T15:42:00Z</dcterms:modified>
</cp:coreProperties>
</file>