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4A18" w14:textId="4A233100" w:rsidR="000D171F" w:rsidRDefault="000D171F" w:rsidP="000D171F">
      <w:pPr>
        <w:pStyle w:val="NormalnyWeb"/>
        <w:jc w:val="both"/>
      </w:pPr>
      <w:r>
        <w:t>Działając na podstawie art. 30 ust.1 ustawy z dnia 8 marca 1990 r. o sa</w:t>
      </w:r>
      <w:r w:rsidR="006E4F35">
        <w:t>morządzie gminnym (</w:t>
      </w:r>
      <w:r w:rsidR="006B48F8" w:rsidRPr="006B48F8">
        <w:t>Dz.U. z 2022 r. poz. 559</w:t>
      </w:r>
      <w:r w:rsidR="006B48F8">
        <w:t xml:space="preserve"> ze zm.</w:t>
      </w:r>
      <w:r>
        <w:t>) i art. 31 ustawy z dnia 25 czerwca 2010 r.</w:t>
      </w:r>
      <w:r w:rsidR="006E4F35">
        <w:t xml:space="preserve"> ustawy </w:t>
      </w:r>
      <w:r w:rsidR="000F4416">
        <w:br/>
      </w:r>
      <w:r w:rsidR="006E4F35">
        <w:t>o sporcie (</w:t>
      </w:r>
      <w:r w:rsidR="006B48F8" w:rsidRPr="006B48F8">
        <w:t>Dz.U. z 2022 r. poz. 1599</w:t>
      </w:r>
      <w:r w:rsidR="006B48F8">
        <w:t xml:space="preserve"> ze zm.</w:t>
      </w:r>
      <w:r>
        <w:t xml:space="preserve">) oraz uchwały Nr XIII/159/2011 Rady Miasta Łuków z dnia 6 października 2011 r. w sprawie stypendiów sportowych oraz nagród </w:t>
      </w:r>
      <w:r w:rsidR="004544B5">
        <w:br/>
      </w:r>
      <w:r>
        <w:t xml:space="preserve">i wyróżnień dla osób fizycznych za osiągnięte wyniki sportowe (Dz. Urz. Woj. Lubelskiego </w:t>
      </w:r>
      <w:r w:rsidR="004544B5">
        <w:br/>
      </w:r>
      <w:r>
        <w:t xml:space="preserve">z 2011 r., Nr 181, poz. 2855) ze zmianą wprowadzoną Uchwałą Nr XI/87/2015 Rady Miasta Łuków z dnia 25 września 2015 r. w sprawie zmiany Uchwały Nr XIII/159/2011 Rady Miasta Łuków z dnia 6 października 2011 r. w sprawie stypendiów sportowych oraz nagród </w:t>
      </w:r>
      <w:r w:rsidR="004544B5">
        <w:br/>
      </w:r>
      <w:r>
        <w:t xml:space="preserve">i wyróżnień dla osób fizycznych za osiągnięte wyniki sportowe (Dz. Urz. Woj. Lubelskiego </w:t>
      </w:r>
      <w:r w:rsidR="004544B5">
        <w:br/>
      </w:r>
      <w:r>
        <w:t>z 2015 r., poz.3206)</w:t>
      </w:r>
    </w:p>
    <w:p w14:paraId="361F74A1" w14:textId="77777777" w:rsidR="006E4F35" w:rsidRPr="006E4F35" w:rsidRDefault="000D171F" w:rsidP="000D171F">
      <w:pPr>
        <w:pStyle w:val="NormalnyWeb"/>
        <w:jc w:val="center"/>
        <w:rPr>
          <w:rStyle w:val="Pogrubienie"/>
          <w:sz w:val="28"/>
          <w:szCs w:val="28"/>
        </w:rPr>
      </w:pPr>
      <w:r w:rsidRPr="006E4F35">
        <w:rPr>
          <w:rStyle w:val="Pogrubienie"/>
          <w:sz w:val="28"/>
          <w:szCs w:val="28"/>
        </w:rPr>
        <w:t xml:space="preserve">Burmistrz Miasta Łuków </w:t>
      </w:r>
    </w:p>
    <w:p w14:paraId="6FCA0C44" w14:textId="77777777" w:rsidR="006E4F35" w:rsidRPr="006E4F35" w:rsidRDefault="000D171F" w:rsidP="000D171F">
      <w:pPr>
        <w:pStyle w:val="NormalnyWeb"/>
        <w:jc w:val="center"/>
        <w:rPr>
          <w:rStyle w:val="Pogrubienie"/>
          <w:sz w:val="28"/>
          <w:szCs w:val="28"/>
        </w:rPr>
      </w:pPr>
      <w:r w:rsidRPr="006E4F35">
        <w:rPr>
          <w:rStyle w:val="Pogrubienie"/>
          <w:sz w:val="28"/>
          <w:szCs w:val="28"/>
        </w:rPr>
        <w:t xml:space="preserve">Ogłasza </w:t>
      </w:r>
    </w:p>
    <w:p w14:paraId="35458D5B" w14:textId="77777777" w:rsidR="000D171F" w:rsidRDefault="000D171F" w:rsidP="000D171F">
      <w:pPr>
        <w:pStyle w:val="NormalnyWeb"/>
        <w:jc w:val="center"/>
      </w:pPr>
      <w:r>
        <w:rPr>
          <w:rStyle w:val="Pogrubienie"/>
        </w:rPr>
        <w:t>nabór wniosków o przyznanie nagród trenerom prowadzącym szkolenie zawodników osiągających wysokie wyniki sportowe w międzynarodowym lub krajowym współzawodnictwie sportowym</w:t>
      </w:r>
    </w:p>
    <w:p w14:paraId="484CB140" w14:textId="77777777" w:rsidR="000D171F" w:rsidRPr="004544B5" w:rsidRDefault="000D171F" w:rsidP="000D171F">
      <w:pPr>
        <w:pStyle w:val="NormalnyWeb"/>
        <w:jc w:val="both"/>
        <w:rPr>
          <w:b/>
        </w:rPr>
      </w:pPr>
      <w:r w:rsidRPr="004544B5">
        <w:rPr>
          <w:b/>
        </w:rPr>
        <w:t>1. Zasady przyznawania nagród</w:t>
      </w:r>
    </w:p>
    <w:p w14:paraId="4138D23F" w14:textId="77777777" w:rsidR="000D171F" w:rsidRDefault="000D171F" w:rsidP="000D171F">
      <w:pPr>
        <w:pStyle w:val="NormalnyWeb"/>
        <w:jc w:val="both"/>
      </w:pPr>
      <w:r>
        <w:t xml:space="preserve">Przyznanie nagród trenerom prowadzącym szkolenie zawodników osiągających wysokie wyniki sportowe w międzynarodowym lub krajowym współzawodnictwie sportowym uzależnione będzie od spełnienia warunków i kryteriów określonych w Regulaminie przyznawania i pozbawiania „Stypendiów Sportowych oraz nagród i wyróżnień Miasta Łuków dla osób fizycznych za osiągnięte wyniki sportowe” stanowiącego załącznik Nr 1 do uchwały Nr XIII/159/2011 Rady Miasta Łuków z dnia 6 października 2011 r. w sprawie stypendiów sportowych oraz nagród i wyróżnień dla osób fizycznych za osiągnięte wyniki sportowe </w:t>
      </w:r>
      <w:r w:rsidR="004544B5">
        <w:br/>
      </w:r>
      <w:r>
        <w:t xml:space="preserve">(Dz. Urz. Woj. Lubelskiego z 2011 r., Nr 181, poz.2855), ze zmianą wprowadzoną Uchwałą Nr XI/87/2015 Rady Miasta Łuków z dnia 25 września 2015 r. w sprawie zmiany Uchwały </w:t>
      </w:r>
      <w:r w:rsidR="004544B5">
        <w:br/>
      </w:r>
      <w:r>
        <w:t xml:space="preserve">Nr XIII/159/2011 Rady Miasta Łuków z dnia 6 października 2011 r. w sprawie stypendiów sportowych oraz nagród i wyróżnień dla osób fizycznych za osiągnięte wyniki sportowe </w:t>
      </w:r>
      <w:r w:rsidR="004544B5">
        <w:br/>
      </w:r>
      <w:r>
        <w:t>(Dz. Urz. Woj. Lubelskiego z 2015 r., poz. 3206)</w:t>
      </w:r>
    </w:p>
    <w:p w14:paraId="3BE6873D" w14:textId="77777777" w:rsidR="000D171F" w:rsidRPr="004544B5" w:rsidRDefault="000D171F" w:rsidP="000D171F">
      <w:pPr>
        <w:pStyle w:val="NormalnyWeb"/>
        <w:jc w:val="both"/>
        <w:rPr>
          <w:b/>
        </w:rPr>
      </w:pPr>
      <w:r w:rsidRPr="004544B5">
        <w:rPr>
          <w:b/>
        </w:rPr>
        <w:t>2. Termin i miejsce składania wniosków</w:t>
      </w:r>
    </w:p>
    <w:p w14:paraId="15DF0C86" w14:textId="576FAE76" w:rsidR="000D171F" w:rsidRDefault="000D171F" w:rsidP="000D171F">
      <w:pPr>
        <w:pStyle w:val="NormalnyWeb"/>
        <w:jc w:val="both"/>
      </w:pPr>
      <w:r>
        <w:t>Wnioski o przyznanie nagród należy składać w terminie</w:t>
      </w:r>
      <w:r w:rsidR="006E4F35">
        <w:t xml:space="preserve"> </w:t>
      </w:r>
      <w:r w:rsidR="006E4F35" w:rsidRPr="00E85DAA">
        <w:rPr>
          <w:b/>
          <w:bCs/>
        </w:rPr>
        <w:t xml:space="preserve">do dnia </w:t>
      </w:r>
      <w:r w:rsidR="004544B5" w:rsidRPr="00E85DAA">
        <w:rPr>
          <w:b/>
          <w:bCs/>
        </w:rPr>
        <w:t>3</w:t>
      </w:r>
      <w:r w:rsidR="006B48F8">
        <w:rPr>
          <w:b/>
          <w:bCs/>
        </w:rPr>
        <w:t>0</w:t>
      </w:r>
      <w:r w:rsidR="006E4F35" w:rsidRPr="00E85DAA">
        <w:rPr>
          <w:b/>
          <w:bCs/>
        </w:rPr>
        <w:t xml:space="preserve"> grudnia 20</w:t>
      </w:r>
      <w:r w:rsidR="000B122D" w:rsidRPr="00E85DAA">
        <w:rPr>
          <w:b/>
          <w:bCs/>
        </w:rPr>
        <w:t>2</w:t>
      </w:r>
      <w:r w:rsidR="006B48F8">
        <w:rPr>
          <w:b/>
          <w:bCs/>
        </w:rPr>
        <w:t>2</w:t>
      </w:r>
      <w:r w:rsidRPr="00E85DAA">
        <w:rPr>
          <w:b/>
          <w:bCs/>
        </w:rPr>
        <w:t xml:space="preserve"> r</w:t>
      </w:r>
      <w:r>
        <w:t xml:space="preserve">., uwzględniając wyniki sportowe osiągnięte w roku poprzedzającym rok przyznania nagrody, wyłącznie na druku wniosku stanowiącym załącznik Nr 2 do Regulaminu przyznawania </w:t>
      </w:r>
      <w:r w:rsidR="000F4416">
        <w:br/>
      </w:r>
      <w:r>
        <w:t xml:space="preserve">i pozbawiania „Stypendiów Sportowych oraz nagród i wyróżnień Miasta Łuków dla osób fizycznych za osiągnięte wyniki sportowe” stanowiącego załącznik Nr 1 do uchwały </w:t>
      </w:r>
      <w:r w:rsidR="00B15F35">
        <w:br/>
      </w:r>
      <w:r>
        <w:t xml:space="preserve">Nr XIII/159/2011 Rady Miasta Łuków z dnia 6 października 2011 r. w sprawie stypendiów sportowych oraz nagród i wyróżnień dla osób fizycznych za osiągnięte wyniki sportowe </w:t>
      </w:r>
      <w:r w:rsidR="004544B5">
        <w:br/>
      </w:r>
      <w:r>
        <w:t xml:space="preserve">(Dz. Urz. Woj. Lubelskiego z 2011 r., Nr 181, poz. 2855), ze zmianą wprowadzoną Uchwałą </w:t>
      </w:r>
      <w:r w:rsidR="00B15F35">
        <w:br/>
      </w:r>
      <w:r>
        <w:t xml:space="preserve">Nr XI/87/2015 Rady Miasta Łuków z dnia 25 września 2015 r. w sprawie zmiany Uchwały </w:t>
      </w:r>
      <w:r w:rsidR="004544B5">
        <w:br/>
      </w:r>
      <w:r>
        <w:t xml:space="preserve">Nr XIII/159/2011 Rady Miasta Łuków z dnia 6 października 2011 r. w sprawie stypendiów sportowych oraz nagród i wyróżnień dla osób fizycznych za osiągnięte wyniki sportowe </w:t>
      </w:r>
      <w:r w:rsidR="00B15F35">
        <w:br/>
      </w:r>
      <w:r>
        <w:t>(Dz. Urz. Woj. Lubelskiego z 2015 r., poz. 3206) – w Punkcie Obsługi Interesanta Urzędu Miasta Łuków, ul. Piłsudskiego 17, pokój nr 19 (parter), w godz. 7.30 – 15.30.</w:t>
      </w:r>
    </w:p>
    <w:p w14:paraId="28F03098" w14:textId="77777777" w:rsidR="000D171F" w:rsidRPr="004544B5" w:rsidRDefault="000D171F" w:rsidP="000D171F">
      <w:pPr>
        <w:pStyle w:val="NormalnyWeb"/>
        <w:jc w:val="both"/>
        <w:rPr>
          <w:b/>
        </w:rPr>
      </w:pPr>
      <w:r w:rsidRPr="004544B5">
        <w:rPr>
          <w:b/>
        </w:rPr>
        <w:lastRenderedPageBreak/>
        <w:t>3. Warunki i tryb postępowania przy przyznawaniu nagród</w:t>
      </w:r>
    </w:p>
    <w:p w14:paraId="21850EBD" w14:textId="77777777" w:rsidR="00644F83" w:rsidRDefault="000D171F" w:rsidP="00644F83">
      <w:pPr>
        <w:pStyle w:val="NormalnyWeb"/>
        <w:jc w:val="both"/>
      </w:pPr>
      <w:r>
        <w:t xml:space="preserve">1) Wnioski czytelnie wypełnione, kompletne (z wymaganymi załącznikami) </w:t>
      </w:r>
      <w:r w:rsidR="006E4F35" w:rsidRPr="000F4416">
        <w:t>opiniowane</w:t>
      </w:r>
      <w:r w:rsidRPr="000F4416">
        <w:t xml:space="preserve"> będą</w:t>
      </w:r>
      <w:r>
        <w:t xml:space="preserve"> przez komisję powołaną przez Burmistrza Miasta Łuków w drodze zarządzenia.</w:t>
      </w:r>
    </w:p>
    <w:p w14:paraId="08932222" w14:textId="77777777" w:rsidR="00644F83" w:rsidRDefault="00644F83" w:rsidP="000D171F">
      <w:pPr>
        <w:pStyle w:val="NormalnyWeb"/>
        <w:jc w:val="both"/>
      </w:pPr>
      <w:r>
        <w:t>2) Do wniosku należy dołączyć czytelnie wypełnioną klauzulę informacyjną.</w:t>
      </w:r>
    </w:p>
    <w:p w14:paraId="0F91320B" w14:textId="77777777" w:rsidR="000D171F" w:rsidRDefault="00644F83" w:rsidP="000D171F">
      <w:pPr>
        <w:pStyle w:val="NormalnyWeb"/>
        <w:jc w:val="both"/>
      </w:pPr>
      <w:r>
        <w:t xml:space="preserve">3) </w:t>
      </w:r>
      <w:r w:rsidR="000D171F">
        <w:t>Wnioski nieczytelnie wypełnione i złożone po terminie nie będą rozpatrywane.</w:t>
      </w:r>
    </w:p>
    <w:p w14:paraId="5039929B" w14:textId="77777777" w:rsidR="000D171F" w:rsidRDefault="00644F83" w:rsidP="000D171F">
      <w:pPr>
        <w:pStyle w:val="NormalnyWeb"/>
        <w:jc w:val="both"/>
      </w:pPr>
      <w:r>
        <w:t>4</w:t>
      </w:r>
      <w:r w:rsidR="000D171F">
        <w:t>) Złożenie wniosku nie jest równoznaczne z przyznaniem nagrody.</w:t>
      </w:r>
    </w:p>
    <w:p w14:paraId="4BBA3081" w14:textId="77777777" w:rsidR="000D171F" w:rsidRDefault="00644F83" w:rsidP="000D171F">
      <w:pPr>
        <w:pStyle w:val="NormalnyWeb"/>
        <w:jc w:val="both"/>
      </w:pPr>
      <w:r>
        <w:t>5</w:t>
      </w:r>
      <w:r w:rsidR="000D171F">
        <w:t>) Decyzję o przyznaniu nagrody oraz jej wysokości podejmuje Burmistrz Miasta Łuków.</w:t>
      </w:r>
    </w:p>
    <w:p w14:paraId="40E3A9CB" w14:textId="77777777" w:rsidR="000D171F" w:rsidRDefault="00644F83" w:rsidP="000D171F">
      <w:pPr>
        <w:pStyle w:val="NormalnyWeb"/>
        <w:jc w:val="both"/>
      </w:pPr>
      <w:r>
        <w:t>6</w:t>
      </w:r>
      <w:r w:rsidR="000D171F">
        <w:t xml:space="preserve">) Informacja o przyznanych nagrodach zostanie opublikowana na stronie internetowej Miasta Łuków www.lukow.pl oraz na tablicy ogłoszeń w Urzędzie Miasta Łuków, </w:t>
      </w:r>
      <w:r w:rsidR="000F4416">
        <w:br/>
      </w:r>
      <w:r w:rsidR="000D171F">
        <w:t>ul.</w:t>
      </w:r>
      <w:r w:rsidR="000F4416">
        <w:t xml:space="preserve"> </w:t>
      </w:r>
      <w:r w:rsidR="000D171F">
        <w:t>Piłsudskiego 17, 21-400 Łuków.</w:t>
      </w:r>
    </w:p>
    <w:p w14:paraId="78F59DEB" w14:textId="77777777" w:rsidR="000D171F" w:rsidRDefault="00644F83" w:rsidP="000D171F">
      <w:pPr>
        <w:pStyle w:val="NormalnyWeb"/>
        <w:jc w:val="both"/>
      </w:pPr>
      <w:r>
        <w:t>7</w:t>
      </w:r>
      <w:r w:rsidR="000D171F">
        <w:t>) Złożone wnioski pozostaną w aktach Urzędu Miasta Łuków, nie są zwracane wnioskodawcom.</w:t>
      </w:r>
    </w:p>
    <w:p w14:paraId="01B84406" w14:textId="77777777" w:rsidR="000D171F" w:rsidRPr="004544B5" w:rsidRDefault="000D171F" w:rsidP="000D171F">
      <w:pPr>
        <w:pStyle w:val="NormalnyWeb"/>
        <w:jc w:val="both"/>
        <w:rPr>
          <w:b/>
        </w:rPr>
      </w:pPr>
      <w:r w:rsidRPr="004544B5">
        <w:rPr>
          <w:b/>
        </w:rPr>
        <w:t>4. Postanowienia końcowe</w:t>
      </w:r>
    </w:p>
    <w:p w14:paraId="15165334" w14:textId="39676520" w:rsidR="000D171F" w:rsidRDefault="000D171F" w:rsidP="000D171F">
      <w:pPr>
        <w:pStyle w:val="NormalnyWeb"/>
        <w:jc w:val="both"/>
      </w:pPr>
      <w:r>
        <w:t xml:space="preserve">Informacje na temat naboru wniosków oraz wymagane druki można uzyskać ze strony internetowej Miasta Łuków www.lukow.pl oraz w </w:t>
      </w:r>
      <w:r w:rsidR="000B122D">
        <w:t xml:space="preserve">Samodzielnym Stanowisku ds. </w:t>
      </w:r>
      <w:r w:rsidR="00CC251E">
        <w:t>K</w:t>
      </w:r>
      <w:r w:rsidR="000B122D">
        <w:t xml:space="preserve">ultury </w:t>
      </w:r>
      <w:r w:rsidR="00E85DAA">
        <w:br/>
      </w:r>
      <w:r w:rsidR="000B122D">
        <w:t xml:space="preserve">i </w:t>
      </w:r>
      <w:r w:rsidR="00CC251E">
        <w:t>S</w:t>
      </w:r>
      <w:r w:rsidR="000B122D">
        <w:t>portu</w:t>
      </w:r>
      <w:r>
        <w:t xml:space="preserve"> Urzędu Miasta Łuków, ul. </w:t>
      </w:r>
      <w:r w:rsidR="006E4F35">
        <w:t>Piłsudskiego 17</w:t>
      </w:r>
      <w:r>
        <w:t>,</w:t>
      </w:r>
      <w:r w:rsidR="000F4416">
        <w:t xml:space="preserve"> 21-400 Łuków, tel. 25 </w:t>
      </w:r>
      <w:r w:rsidR="004544B5" w:rsidRPr="00E82802">
        <w:t>79</w:t>
      </w:r>
      <w:r w:rsidR="001670CF">
        <w:t>7</w:t>
      </w:r>
      <w:r w:rsidR="004544B5" w:rsidRPr="00E82802">
        <w:t xml:space="preserve"> </w:t>
      </w:r>
      <w:r w:rsidR="001670CF">
        <w:t>66</w:t>
      </w:r>
      <w:r w:rsidR="004544B5" w:rsidRPr="00E82802">
        <w:t xml:space="preserve"> 0</w:t>
      </w:r>
      <w:r w:rsidR="001670CF">
        <w:t>8</w:t>
      </w:r>
      <w:r>
        <w:t>.</w:t>
      </w:r>
    </w:p>
    <w:p w14:paraId="1482AE23" w14:textId="77777777" w:rsidR="004544B5" w:rsidRDefault="004544B5" w:rsidP="000D171F">
      <w:pPr>
        <w:pStyle w:val="NormalnyWeb"/>
        <w:jc w:val="both"/>
      </w:pPr>
    </w:p>
    <w:p w14:paraId="745F40B0" w14:textId="77777777" w:rsidR="004544B5" w:rsidRDefault="004544B5" w:rsidP="000D171F">
      <w:pPr>
        <w:pStyle w:val="NormalnyWeb"/>
        <w:jc w:val="both"/>
      </w:pPr>
    </w:p>
    <w:p w14:paraId="0541A730" w14:textId="77777777" w:rsidR="004544B5" w:rsidRDefault="004544B5" w:rsidP="000D171F">
      <w:pPr>
        <w:pStyle w:val="NormalnyWeb"/>
        <w:jc w:val="both"/>
      </w:pPr>
    </w:p>
    <w:p w14:paraId="42B78AAB" w14:textId="77777777" w:rsidR="004544B5" w:rsidRDefault="004544B5" w:rsidP="000D171F">
      <w:pPr>
        <w:pStyle w:val="NormalnyWeb"/>
        <w:jc w:val="both"/>
      </w:pPr>
    </w:p>
    <w:p w14:paraId="164F9EBC" w14:textId="77777777" w:rsidR="004544B5" w:rsidRDefault="004544B5" w:rsidP="000D171F">
      <w:pPr>
        <w:pStyle w:val="NormalnyWeb"/>
        <w:jc w:val="both"/>
      </w:pPr>
    </w:p>
    <w:p w14:paraId="07895942" w14:textId="39B0A6B4" w:rsidR="004544B5" w:rsidRDefault="00D41E2C" w:rsidP="00D41E2C">
      <w:pPr>
        <w:pStyle w:val="NormalnyWeb"/>
        <w:ind w:left="5664" w:firstLine="708"/>
        <w:jc w:val="both"/>
      </w:pPr>
      <w:r>
        <w:t>Burmistrz Miasta Łuków</w:t>
      </w:r>
    </w:p>
    <w:p w14:paraId="48F81132" w14:textId="3A154F3E" w:rsidR="00D41E2C" w:rsidRDefault="00D41E2C" w:rsidP="00D41E2C">
      <w:pPr>
        <w:pStyle w:val="NormalnyWeb"/>
        <w:ind w:left="5664" w:firstLine="708"/>
        <w:jc w:val="both"/>
      </w:pPr>
      <w:r>
        <w:t>/-/ Piotr Płudowski</w:t>
      </w:r>
    </w:p>
    <w:p w14:paraId="055D0EE9" w14:textId="7284CFA3" w:rsidR="00A83BA7" w:rsidRDefault="00E85DAA" w:rsidP="006B48F8">
      <w:pPr>
        <w:pStyle w:val="Normalny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1EE8FB" w14:textId="4AE3C930" w:rsidR="005C51A1" w:rsidRDefault="005C51A1" w:rsidP="00644F83">
      <w:pPr>
        <w:pStyle w:val="NormalnyWeb"/>
        <w:jc w:val="both"/>
      </w:pPr>
    </w:p>
    <w:p w14:paraId="1FAA14ED" w14:textId="77777777" w:rsidR="006B48F8" w:rsidRDefault="006B48F8" w:rsidP="00644F83">
      <w:pPr>
        <w:pStyle w:val="NormalnyWeb"/>
        <w:jc w:val="both"/>
      </w:pPr>
    </w:p>
    <w:p w14:paraId="79DCE0BD" w14:textId="0A8FD4CF" w:rsidR="0030447F" w:rsidRDefault="000F4416" w:rsidP="00644F83">
      <w:pPr>
        <w:pStyle w:val="NormalnyWeb"/>
        <w:jc w:val="both"/>
      </w:pPr>
      <w:r>
        <w:t>Łuków, dnia 1</w:t>
      </w:r>
      <w:r w:rsidR="006B48F8">
        <w:t>3</w:t>
      </w:r>
      <w:r w:rsidR="006E4F35">
        <w:t xml:space="preserve"> grudnia 20</w:t>
      </w:r>
      <w:r w:rsidR="004453D3">
        <w:t>2</w:t>
      </w:r>
      <w:r w:rsidR="006B48F8">
        <w:t>2</w:t>
      </w:r>
      <w:r w:rsidR="000D171F">
        <w:t xml:space="preserve"> r.</w:t>
      </w:r>
    </w:p>
    <w:sectPr w:rsidR="0030447F" w:rsidSect="009D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D09CD"/>
    <w:multiLevelType w:val="hybridMultilevel"/>
    <w:tmpl w:val="6A549B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491A2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900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1F"/>
    <w:rsid w:val="000B122D"/>
    <w:rsid w:val="000D171F"/>
    <w:rsid w:val="000F4416"/>
    <w:rsid w:val="00126CEB"/>
    <w:rsid w:val="001670CF"/>
    <w:rsid w:val="003141DC"/>
    <w:rsid w:val="004453D3"/>
    <w:rsid w:val="004544B5"/>
    <w:rsid w:val="005523DF"/>
    <w:rsid w:val="005B0E8B"/>
    <w:rsid w:val="005C51A1"/>
    <w:rsid w:val="005F0512"/>
    <w:rsid w:val="00644F83"/>
    <w:rsid w:val="00651DD0"/>
    <w:rsid w:val="006B48F8"/>
    <w:rsid w:val="006E4F35"/>
    <w:rsid w:val="009D525A"/>
    <w:rsid w:val="00A83BA7"/>
    <w:rsid w:val="00AF1CC5"/>
    <w:rsid w:val="00B15F35"/>
    <w:rsid w:val="00B824A2"/>
    <w:rsid w:val="00BB392E"/>
    <w:rsid w:val="00C27D96"/>
    <w:rsid w:val="00CC251E"/>
    <w:rsid w:val="00D41E2C"/>
    <w:rsid w:val="00D46F7E"/>
    <w:rsid w:val="00DF4D2C"/>
    <w:rsid w:val="00E85DAA"/>
    <w:rsid w:val="00EC5223"/>
    <w:rsid w:val="00FA7244"/>
    <w:rsid w:val="00FD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1961"/>
  <w15:docId w15:val="{A8E4E91A-6E46-4CE2-9440-033365F6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1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Kacper Sacharczuk</cp:lastModifiedBy>
  <cp:revision>10</cp:revision>
  <cp:lastPrinted>2022-12-13T10:24:00Z</cp:lastPrinted>
  <dcterms:created xsi:type="dcterms:W3CDTF">2020-12-14T07:31:00Z</dcterms:created>
  <dcterms:modified xsi:type="dcterms:W3CDTF">2022-12-13T12:37:00Z</dcterms:modified>
</cp:coreProperties>
</file>