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240" w:rsidRPr="00DF4005" w:rsidRDefault="001D4240" w:rsidP="001D4240">
      <w:pPr>
        <w:pStyle w:val="Bezodstpw"/>
        <w:ind w:left="6096"/>
        <w:rPr>
          <w:rFonts w:ascii="Times New Roman" w:hAnsi="Times New Roman" w:cs="Times New Roman"/>
        </w:rPr>
      </w:pPr>
      <w:r w:rsidRPr="00DF4005">
        <w:rPr>
          <w:rFonts w:ascii="Times New Roman" w:hAnsi="Times New Roman" w:cs="Times New Roman"/>
        </w:rPr>
        <w:t>Załącznik nr 3</w:t>
      </w:r>
    </w:p>
    <w:p w:rsidR="001D4240" w:rsidRPr="00DF4005" w:rsidRDefault="001D4240" w:rsidP="001D4240">
      <w:pPr>
        <w:pStyle w:val="Bezodstpw"/>
        <w:ind w:left="6096"/>
        <w:rPr>
          <w:rFonts w:ascii="Times New Roman" w:hAnsi="Times New Roman" w:cs="Times New Roman"/>
        </w:rPr>
      </w:pPr>
      <w:r w:rsidRPr="00DF4005">
        <w:rPr>
          <w:rFonts w:ascii="Times New Roman" w:hAnsi="Times New Roman" w:cs="Times New Roman"/>
        </w:rPr>
        <w:t>do Zarządzenia nr</w:t>
      </w:r>
      <w:r w:rsidR="0004539D">
        <w:rPr>
          <w:rFonts w:ascii="Times New Roman" w:hAnsi="Times New Roman" w:cs="Times New Roman"/>
        </w:rPr>
        <w:t xml:space="preserve"> 157/2023</w:t>
      </w:r>
    </w:p>
    <w:p w:rsidR="001D4240" w:rsidRPr="00DF4005" w:rsidRDefault="001D4240" w:rsidP="001D4240">
      <w:pPr>
        <w:pStyle w:val="Bezodstpw"/>
        <w:ind w:left="6096"/>
        <w:rPr>
          <w:rFonts w:ascii="Times New Roman" w:hAnsi="Times New Roman" w:cs="Times New Roman"/>
        </w:rPr>
      </w:pPr>
      <w:r w:rsidRPr="00DF4005">
        <w:rPr>
          <w:rFonts w:ascii="Times New Roman" w:hAnsi="Times New Roman" w:cs="Times New Roman"/>
        </w:rPr>
        <w:t>Burmistrza Miasta Łuków</w:t>
      </w:r>
    </w:p>
    <w:p w:rsidR="001D4240" w:rsidRPr="00DF4005" w:rsidRDefault="001D4240" w:rsidP="001D4240">
      <w:pPr>
        <w:pStyle w:val="Bezodstpw"/>
        <w:ind w:left="6096"/>
        <w:rPr>
          <w:rFonts w:ascii="Times New Roman" w:hAnsi="Times New Roman" w:cs="Times New Roman"/>
        </w:rPr>
      </w:pPr>
      <w:r w:rsidRPr="00DF4005">
        <w:rPr>
          <w:rFonts w:ascii="Times New Roman" w:hAnsi="Times New Roman" w:cs="Times New Roman"/>
        </w:rPr>
        <w:t>z dnia</w:t>
      </w:r>
      <w:r w:rsidR="0004539D">
        <w:rPr>
          <w:rFonts w:ascii="Times New Roman" w:hAnsi="Times New Roman" w:cs="Times New Roman"/>
        </w:rPr>
        <w:t xml:space="preserve"> 27 listopada 2023 r.</w:t>
      </w:r>
    </w:p>
    <w:p w:rsidR="001D4240" w:rsidRPr="00DF4005" w:rsidRDefault="001D4240" w:rsidP="001D4240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000"/>
        <w:gridCol w:w="3510"/>
        <w:gridCol w:w="3000"/>
      </w:tblGrid>
      <w:tr w:rsidR="001D4240" w:rsidRPr="00DF4005">
        <w:trPr>
          <w:trHeight w:val="1050"/>
        </w:trPr>
        <w:tc>
          <w:tcPr>
            <w:tcW w:w="100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Lista poparcia</w:t>
            </w:r>
          </w:p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lang w:eastAsia="pl-PL"/>
              </w:rPr>
              <w:t>Kandydata na Członka Komitetu Rewitalizacji</w:t>
            </w:r>
          </w:p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[§ 3 ust. 11 Regulaminu określającego zasady wyznaczania składu oraz zasady działania Komitetu Rewitalizacji] </w:t>
            </w:r>
          </w:p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UWAGA! ZBIERAJĄC DANE OSOBOWE OSÓB POPIERAJĄCYCH, ZASŁOŃ KARTKĄ TE DANE, KTÓRE JUŻ ZEBRAŁEŚ.</w:t>
            </w:r>
          </w:p>
        </w:tc>
      </w:tr>
      <w:tr w:rsidR="001D4240" w:rsidRPr="00DF4005">
        <w:trPr>
          <w:trHeight w:val="450"/>
        </w:trPr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3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pl-PL"/>
              </w:rPr>
              <w:t>Imię i nazwisko/</w:t>
            </w:r>
            <w:r w:rsidRPr="00DF4005"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pl-PL"/>
              </w:rPr>
              <w:br/>
              <w:t>nazwa firmy</w:t>
            </w:r>
          </w:p>
        </w:tc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pl-PL"/>
              </w:rPr>
              <w:t>Adres zamieszkania/</w:t>
            </w:r>
            <w:r w:rsidRPr="00DF4005"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pl-PL"/>
              </w:rPr>
              <w:br/>
              <w:t xml:space="preserve">siedziba firmy </w:t>
            </w:r>
          </w:p>
        </w:tc>
        <w:tc>
          <w:tcPr>
            <w:tcW w:w="3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Własnoręczny podpis</w:t>
            </w:r>
          </w:p>
        </w:tc>
      </w:tr>
      <w:tr w:rsidR="001D4240" w:rsidRPr="00DF4005">
        <w:trPr>
          <w:trHeight w:val="1260"/>
        </w:trPr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D4240" w:rsidRPr="00DF4005">
        <w:trPr>
          <w:trHeight w:val="1380"/>
        </w:trPr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D4240" w:rsidRPr="00DF4005">
        <w:trPr>
          <w:trHeight w:val="1305"/>
        </w:trPr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3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D4240" w:rsidRPr="00DF4005">
        <w:trPr>
          <w:trHeight w:val="1290"/>
        </w:trPr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3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D4240" w:rsidRPr="00DF4005">
        <w:trPr>
          <w:trHeight w:val="1275"/>
        </w:trPr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3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D4240" w:rsidRPr="00DF4005">
        <w:tc>
          <w:tcPr>
            <w:tcW w:w="100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lang w:eastAsia="pl-PL"/>
              </w:rPr>
              <w:t xml:space="preserve">Własnoręcznym podpisem oświadczam, że: </w:t>
            </w:r>
          </w:p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lang w:eastAsia="pl-PL"/>
              </w:rPr>
              <w:t xml:space="preserve">1) Wyrażam zgodę na przetwarzanie moich danych osobowych dla potrzeb poparcia Kandydata w procesie naboru do Komitetu Rewitalizacji. </w:t>
            </w:r>
          </w:p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lang w:eastAsia="pl-PL"/>
              </w:rPr>
              <w:t xml:space="preserve">2) Oświadczam, że: </w:t>
            </w:r>
          </w:p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lang w:eastAsia="pl-PL"/>
              </w:rPr>
              <w:t xml:space="preserve">a) podane przeze mnie dane są zgodne z prawdą, </w:t>
            </w:r>
          </w:p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lang w:eastAsia="pl-PL"/>
              </w:rPr>
              <w:t xml:space="preserve">b) jestem osoba pełnoletnią, </w:t>
            </w:r>
          </w:p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lang w:eastAsia="pl-PL"/>
              </w:rPr>
              <w:t>c) zapoznałem się z klauzulą informacyjną dotyczącą przetwarzania danych osobowych dostępną na drugiej stronie tego dokumentu.</w:t>
            </w:r>
          </w:p>
        </w:tc>
      </w:tr>
    </w:tbl>
    <w:p w:rsidR="001D4240" w:rsidRPr="00DF4005" w:rsidRDefault="001D4240" w:rsidP="001D4240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F400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 w:type="page"/>
      </w:r>
      <w:r w:rsidRPr="00DF400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lastRenderedPageBreak/>
        <w:t>KLAUZULA INFORMACYJNA</w:t>
      </w:r>
    </w:p>
    <w:p w:rsidR="001D4240" w:rsidRPr="00DF4005" w:rsidRDefault="001D4240" w:rsidP="001D4240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F400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Zgodnie z art. 13 ust. 1 i 2 ogólnego rozporządzenia o ochronie danych osobowych z dnia 27 kwietnia 2016 r. (Dz. Urz. UE L 119 z 04.05.2016 r.) informuję, iż:</w:t>
      </w:r>
    </w:p>
    <w:p w:rsidR="001D4240" w:rsidRPr="00DF4005" w:rsidRDefault="001D4240" w:rsidP="001D424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F4005">
        <w:rPr>
          <w:rFonts w:ascii="Times New Roman" w:eastAsia="Times New Roman" w:hAnsi="Times New Roman" w:cs="Times New Roman"/>
          <w:lang w:eastAsia="pl-PL"/>
        </w:rPr>
        <w:t>1. </w:t>
      </w:r>
      <w:r w:rsidRPr="00DF400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Administratorem Pani/Pana danych osobowych jest Burmistrz Miasta Łuków, ul. Piłsudskiego 17, 21-400 Łuków, sekretariat@um.lukow.pl.</w:t>
      </w:r>
    </w:p>
    <w:p w:rsidR="001D4240" w:rsidRPr="00DF4005" w:rsidRDefault="001D4240" w:rsidP="001D424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F4005">
        <w:rPr>
          <w:rFonts w:ascii="Times New Roman" w:eastAsia="Times New Roman" w:hAnsi="Times New Roman" w:cs="Times New Roman"/>
          <w:lang w:eastAsia="pl-PL"/>
        </w:rPr>
        <w:t>2. </w:t>
      </w:r>
      <w:r w:rsidRPr="00DF400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Inspektorem ochrony danych w Urzędzie Miasta Łuków jest Pan Łukasz </w:t>
      </w:r>
      <w:proofErr w:type="spellStart"/>
      <w:r w:rsidRPr="00DF400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Kuśmierczak</w:t>
      </w:r>
      <w:proofErr w:type="spellEnd"/>
      <w:r w:rsidRPr="00DF400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, adres e-mail: iod@um.lukow.pl, zastępcą Inspektora Ochrony Danych jest Pani Alicja Miszta, adres e-mail: iod@um.lukow.pl.</w:t>
      </w:r>
    </w:p>
    <w:p w:rsidR="001D4240" w:rsidRPr="00DF4005" w:rsidRDefault="001D4240" w:rsidP="001D424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F4005">
        <w:rPr>
          <w:rFonts w:ascii="Times New Roman" w:eastAsia="Times New Roman" w:hAnsi="Times New Roman" w:cs="Times New Roman"/>
          <w:lang w:eastAsia="pl-PL"/>
        </w:rPr>
        <w:t>3. </w:t>
      </w:r>
      <w:r w:rsidRPr="00DF400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Celem przetwarzania Pani/Pana danych osobowych jest zebranie list poparcia i przeprowadzenie naboru na Członka Komitetu Rewitalizacji.</w:t>
      </w:r>
    </w:p>
    <w:p w:rsidR="001D4240" w:rsidRPr="00DF4005" w:rsidRDefault="001D4240" w:rsidP="001D424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F4005">
        <w:rPr>
          <w:rFonts w:ascii="Times New Roman" w:eastAsia="Times New Roman" w:hAnsi="Times New Roman" w:cs="Times New Roman"/>
          <w:lang w:eastAsia="pl-PL"/>
        </w:rPr>
        <w:t>4. </w:t>
      </w:r>
      <w:r w:rsidRPr="00DF400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Dane osobowe będą przetwarzane na podstawie art. 6 ust. 1 lit. c ogólnego rozporządzenia o ochronie danych osobowych z dnia 27 kwietnia 2016 r. w związku z art. 6 pkt 3 ustawy z dnia 9 października 2015 r. o rewitalizacji (Dz. U. z 2021 r. poz. 485 ze zm.).</w:t>
      </w:r>
    </w:p>
    <w:p w:rsidR="001D4240" w:rsidRPr="00DF4005" w:rsidRDefault="001D4240" w:rsidP="001D424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F4005">
        <w:rPr>
          <w:rFonts w:ascii="Times New Roman" w:eastAsia="Times New Roman" w:hAnsi="Times New Roman" w:cs="Times New Roman"/>
          <w:lang w:eastAsia="pl-PL"/>
        </w:rPr>
        <w:t>5. </w:t>
      </w:r>
      <w:r w:rsidRPr="00DF400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Pani/Pana dane osobowe przechowywane będą przez okres 10 lat.</w:t>
      </w:r>
    </w:p>
    <w:p w:rsidR="001D4240" w:rsidRPr="00DF4005" w:rsidRDefault="001D4240" w:rsidP="001D424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F4005">
        <w:rPr>
          <w:rFonts w:ascii="Times New Roman" w:eastAsia="Times New Roman" w:hAnsi="Times New Roman" w:cs="Times New Roman"/>
          <w:lang w:eastAsia="pl-PL"/>
        </w:rPr>
        <w:t>6. </w:t>
      </w:r>
      <w:r w:rsidRPr="00DF400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zakresie określonym w Rozporządzeniu RODO posiada Pani/Pan prawo do żądania od administratora dostępu do danych osobowych, prawo do ich sprostowania, usunięcia lub ograniczenia przetwarzania, prawo do wniesienia sprzeciwu wobec przetwarzania, prawo do przenoszenia danych.</w:t>
      </w:r>
    </w:p>
    <w:p w:rsidR="001D4240" w:rsidRPr="00DF4005" w:rsidRDefault="001D4240" w:rsidP="001D424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F4005">
        <w:rPr>
          <w:rFonts w:ascii="Times New Roman" w:eastAsia="Times New Roman" w:hAnsi="Times New Roman" w:cs="Times New Roman"/>
          <w:lang w:eastAsia="pl-PL"/>
        </w:rPr>
        <w:t>7. </w:t>
      </w:r>
      <w:r w:rsidRPr="00DF400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Pani/Pana dane osobowe będą lub mogą być przekazywane podmiotom uprawnionym do ujawnienia im danych na mocy przepisów prawa.</w:t>
      </w:r>
    </w:p>
    <w:p w:rsidR="001D4240" w:rsidRPr="00DF4005" w:rsidRDefault="001D4240" w:rsidP="001D424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F4005">
        <w:rPr>
          <w:rFonts w:ascii="Times New Roman" w:eastAsia="Times New Roman" w:hAnsi="Times New Roman" w:cs="Times New Roman"/>
          <w:lang w:eastAsia="pl-PL"/>
        </w:rPr>
        <w:t>8. </w:t>
      </w:r>
      <w:r w:rsidRPr="00DF400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Ma Pani/Pan prawo wniesienia skargi do organu nadzorczego.</w:t>
      </w:r>
    </w:p>
    <w:p w:rsidR="001D4240" w:rsidRPr="00DF4005" w:rsidRDefault="001D4240" w:rsidP="001D424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F4005">
        <w:rPr>
          <w:rFonts w:ascii="Times New Roman" w:eastAsia="Times New Roman" w:hAnsi="Times New Roman" w:cs="Times New Roman"/>
          <w:lang w:eastAsia="pl-PL"/>
        </w:rPr>
        <w:t>9. </w:t>
      </w:r>
      <w:r w:rsidRPr="00DF400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Podanie danych osobowych jest wymogiem ustawowym i ma charakter obowiązkowy w przypadku złożenia formularza zgłoszeniowego w prowadzonej procedurze.</w:t>
      </w:r>
    </w:p>
    <w:p w:rsidR="001D4240" w:rsidRPr="00DF4005" w:rsidRDefault="001D4240" w:rsidP="001D424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F4005">
        <w:rPr>
          <w:rFonts w:ascii="Times New Roman" w:eastAsia="Times New Roman" w:hAnsi="Times New Roman" w:cs="Times New Roman"/>
          <w:lang w:eastAsia="pl-PL"/>
        </w:rPr>
        <w:t>10. </w:t>
      </w:r>
      <w:r w:rsidRPr="00DF400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Konsekwencją niepodania danych osobowych jest pozostawienie zgłoszenia bez rozpoznania.</w:t>
      </w:r>
    </w:p>
    <w:p w:rsidR="001D4240" w:rsidRPr="00DF4005" w:rsidRDefault="001D4240" w:rsidP="001D424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F4005">
        <w:rPr>
          <w:rFonts w:ascii="Times New Roman" w:eastAsia="Times New Roman" w:hAnsi="Times New Roman" w:cs="Times New Roman"/>
          <w:lang w:eastAsia="pl-PL"/>
        </w:rPr>
        <w:t>11. </w:t>
      </w:r>
      <w:r w:rsidRPr="00DF400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Wobec Pana/Pani nie będą podejmowane decyzje w sposób zautomatyzowany.</w:t>
      </w:r>
    </w:p>
    <w:p w:rsidR="00755FBA" w:rsidRPr="00DF4005" w:rsidRDefault="00755FBA">
      <w:pPr>
        <w:rPr>
          <w:rFonts w:ascii="Times New Roman" w:hAnsi="Times New Roman" w:cs="Times New Roman"/>
        </w:rPr>
      </w:pPr>
    </w:p>
    <w:sectPr w:rsidR="00755FBA" w:rsidRPr="00DF4005" w:rsidSect="00B65560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40"/>
    <w:rsid w:val="0004539D"/>
    <w:rsid w:val="001D4240"/>
    <w:rsid w:val="00755FBA"/>
    <w:rsid w:val="00DF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6F06D-E6EE-47B2-9397-1642C216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424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4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2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Karwowska</dc:creator>
  <cp:keywords/>
  <dc:description/>
  <cp:lastModifiedBy>Agnieszka Karwowska</cp:lastModifiedBy>
  <cp:revision>5</cp:revision>
  <cp:lastPrinted>2023-11-27T11:51:00Z</cp:lastPrinted>
  <dcterms:created xsi:type="dcterms:W3CDTF">2023-11-23T09:34:00Z</dcterms:created>
  <dcterms:modified xsi:type="dcterms:W3CDTF">2023-11-27T11:59:00Z</dcterms:modified>
</cp:coreProperties>
</file>